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F96FA3" w:rsidRPr="00F96FA3" w:rsidTr="00E03743">
        <w:trPr>
          <w:trHeight w:val="2254"/>
        </w:trPr>
        <w:tc>
          <w:tcPr>
            <w:tcW w:w="4913" w:type="dxa"/>
          </w:tcPr>
          <w:p w:rsidR="00B17B9C" w:rsidRPr="00F96FA3" w:rsidRDefault="003D20D2" w:rsidP="001356D7">
            <w:pPr>
              <w:pStyle w:val="2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F96FA3">
              <w:rPr>
                <w:sz w:val="24"/>
                <w:szCs w:val="24"/>
              </w:rPr>
              <w:t xml:space="preserve">                 </w:t>
            </w:r>
            <w:r w:rsidR="00B17B9C" w:rsidRPr="00F96FA3">
              <w:rPr>
                <w:sz w:val="24"/>
                <w:szCs w:val="24"/>
              </w:rPr>
              <w:t>УТВЕРЖДАЮ</w:t>
            </w:r>
          </w:p>
          <w:p w:rsidR="00B17B9C" w:rsidRPr="00F96FA3" w:rsidRDefault="00DE4C0B" w:rsidP="001356D7">
            <w:pPr>
              <w:jc w:val="right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       </w:t>
            </w:r>
            <w:r w:rsidR="003D20D2" w:rsidRPr="00F96FA3">
              <w:rPr>
                <w:sz w:val="24"/>
                <w:szCs w:val="24"/>
              </w:rPr>
              <w:t>И.</w:t>
            </w:r>
            <w:r w:rsidR="00447090" w:rsidRPr="00F96FA3">
              <w:rPr>
                <w:sz w:val="24"/>
                <w:szCs w:val="24"/>
              </w:rPr>
              <w:t xml:space="preserve"> </w:t>
            </w:r>
            <w:r w:rsidR="003D20D2" w:rsidRPr="00F96FA3">
              <w:rPr>
                <w:sz w:val="24"/>
                <w:szCs w:val="24"/>
              </w:rPr>
              <w:t xml:space="preserve">о. </w:t>
            </w:r>
            <w:r w:rsidR="00A41F52" w:rsidRPr="00F96FA3">
              <w:rPr>
                <w:sz w:val="24"/>
                <w:szCs w:val="24"/>
              </w:rPr>
              <w:t>М</w:t>
            </w:r>
            <w:r w:rsidR="00B17B9C" w:rsidRPr="00F96FA3">
              <w:rPr>
                <w:sz w:val="24"/>
                <w:szCs w:val="24"/>
              </w:rPr>
              <w:t>инистр</w:t>
            </w:r>
            <w:r w:rsidR="003D20D2" w:rsidRPr="00F96FA3">
              <w:rPr>
                <w:sz w:val="24"/>
                <w:szCs w:val="24"/>
              </w:rPr>
              <w:t>а</w:t>
            </w:r>
            <w:r w:rsidR="00B17B9C" w:rsidRPr="00F96FA3">
              <w:rPr>
                <w:sz w:val="24"/>
                <w:szCs w:val="24"/>
              </w:rPr>
              <w:t xml:space="preserve"> </w:t>
            </w:r>
            <w:r w:rsidR="00ED366C" w:rsidRPr="00F96FA3">
              <w:rPr>
                <w:sz w:val="24"/>
                <w:szCs w:val="24"/>
              </w:rPr>
              <w:t>т</w:t>
            </w:r>
            <w:r w:rsidR="00B17B9C" w:rsidRPr="00F96FA3">
              <w:rPr>
                <w:sz w:val="24"/>
                <w:szCs w:val="24"/>
              </w:rPr>
              <w:t>ерриториального</w:t>
            </w:r>
          </w:p>
          <w:p w:rsidR="00B17B9C" w:rsidRPr="00F96FA3" w:rsidRDefault="00FB5815" w:rsidP="001356D7">
            <w:pPr>
              <w:jc w:val="right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      </w:t>
            </w:r>
            <w:r w:rsidR="00ED366C" w:rsidRPr="00F96FA3">
              <w:rPr>
                <w:sz w:val="24"/>
                <w:szCs w:val="24"/>
              </w:rPr>
              <w:t xml:space="preserve"> </w:t>
            </w:r>
            <w:r w:rsidR="00B17B9C" w:rsidRPr="00F96FA3">
              <w:rPr>
                <w:sz w:val="24"/>
                <w:szCs w:val="24"/>
              </w:rPr>
              <w:t>развития Камчатского края</w:t>
            </w:r>
          </w:p>
          <w:p w:rsidR="00B17B9C" w:rsidRPr="00F96FA3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F96FA3" w:rsidRDefault="00B17B9C" w:rsidP="001356D7">
            <w:pPr>
              <w:jc w:val="right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___________</w:t>
            </w:r>
            <w:r w:rsidR="00121532" w:rsidRPr="00F96FA3">
              <w:rPr>
                <w:sz w:val="24"/>
                <w:szCs w:val="24"/>
              </w:rPr>
              <w:t xml:space="preserve"> Л.А. Столярова</w:t>
            </w:r>
          </w:p>
          <w:p w:rsidR="00B17B9C" w:rsidRPr="00F96FA3" w:rsidRDefault="00723B50" w:rsidP="001356D7">
            <w:pPr>
              <w:jc w:val="right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        </w:t>
            </w:r>
            <w:r w:rsidR="00CA3F8E" w:rsidRPr="00F96FA3">
              <w:rPr>
                <w:sz w:val="24"/>
                <w:szCs w:val="24"/>
              </w:rPr>
              <w:t xml:space="preserve"> </w:t>
            </w:r>
            <w:r w:rsidR="00D77761" w:rsidRPr="00F96FA3">
              <w:rPr>
                <w:sz w:val="24"/>
                <w:szCs w:val="24"/>
              </w:rPr>
              <w:t xml:space="preserve"> </w:t>
            </w:r>
            <w:r w:rsidR="007C6FAF" w:rsidRPr="00F96FA3">
              <w:rPr>
                <w:sz w:val="24"/>
                <w:szCs w:val="24"/>
              </w:rPr>
              <w:t>«</w:t>
            </w:r>
            <w:r w:rsidR="007E0E2C" w:rsidRPr="00F96FA3">
              <w:rPr>
                <w:sz w:val="24"/>
                <w:szCs w:val="24"/>
              </w:rPr>
              <w:t xml:space="preserve"> __</w:t>
            </w:r>
            <w:r w:rsidR="00D77761" w:rsidRPr="00F96FA3">
              <w:rPr>
                <w:sz w:val="24"/>
                <w:szCs w:val="24"/>
              </w:rPr>
              <w:t xml:space="preserve"> </w:t>
            </w:r>
            <w:r w:rsidR="000E4B76" w:rsidRPr="00F96FA3">
              <w:rPr>
                <w:sz w:val="24"/>
                <w:szCs w:val="24"/>
              </w:rPr>
              <w:t xml:space="preserve">» </w:t>
            </w:r>
            <w:r w:rsidR="00725409" w:rsidRPr="00F96FA3">
              <w:rPr>
                <w:sz w:val="24"/>
                <w:szCs w:val="24"/>
              </w:rPr>
              <w:t xml:space="preserve"> </w:t>
            </w:r>
            <w:r w:rsidR="00EB3082" w:rsidRPr="00F96FA3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F96FA3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F96FA3">
        <w:rPr>
          <w:b/>
          <w:bCs/>
          <w:kern w:val="28"/>
          <w:sz w:val="24"/>
          <w:szCs w:val="24"/>
        </w:rPr>
        <w:t xml:space="preserve">План </w:t>
      </w:r>
      <w:r w:rsidR="009C7A8B" w:rsidRPr="00F96FA3">
        <w:rPr>
          <w:b/>
          <w:bCs/>
          <w:kern w:val="28"/>
          <w:sz w:val="24"/>
          <w:szCs w:val="24"/>
        </w:rPr>
        <w:t>работы</w:t>
      </w:r>
      <w:r w:rsidR="00D7435A" w:rsidRPr="00F96FA3">
        <w:rPr>
          <w:b/>
          <w:bCs/>
          <w:kern w:val="28"/>
          <w:sz w:val="24"/>
          <w:szCs w:val="24"/>
        </w:rPr>
        <w:t xml:space="preserve"> </w:t>
      </w:r>
    </w:p>
    <w:p w:rsidR="00D41478" w:rsidRPr="00F96FA3" w:rsidRDefault="00EB10E5" w:rsidP="001356D7">
      <w:pPr>
        <w:jc w:val="center"/>
        <w:rPr>
          <w:b/>
          <w:bCs/>
          <w:kern w:val="28"/>
          <w:sz w:val="24"/>
          <w:szCs w:val="24"/>
        </w:rPr>
      </w:pPr>
      <w:r w:rsidRPr="00F96FA3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Pr="00F96FA3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F96FA3">
        <w:rPr>
          <w:b/>
          <w:bCs/>
          <w:kern w:val="28"/>
          <w:sz w:val="24"/>
          <w:szCs w:val="24"/>
        </w:rPr>
        <w:t xml:space="preserve"> </w:t>
      </w:r>
      <w:r w:rsidR="009C7A8B" w:rsidRPr="00F96FA3">
        <w:rPr>
          <w:b/>
          <w:bCs/>
          <w:kern w:val="28"/>
          <w:sz w:val="24"/>
          <w:szCs w:val="24"/>
        </w:rPr>
        <w:t>на</w:t>
      </w:r>
      <w:r w:rsidR="00F23A0B" w:rsidRPr="00F96FA3">
        <w:rPr>
          <w:b/>
          <w:bCs/>
          <w:kern w:val="28"/>
          <w:sz w:val="24"/>
          <w:szCs w:val="24"/>
        </w:rPr>
        <w:t xml:space="preserve"> </w:t>
      </w:r>
      <w:r w:rsidR="007910F0" w:rsidRPr="00F96FA3">
        <w:rPr>
          <w:b/>
          <w:bCs/>
          <w:kern w:val="28"/>
          <w:sz w:val="24"/>
          <w:szCs w:val="24"/>
        </w:rPr>
        <w:t>сентябрь</w:t>
      </w:r>
      <w:r w:rsidR="00E656C1" w:rsidRPr="00F96FA3">
        <w:rPr>
          <w:b/>
          <w:bCs/>
          <w:kern w:val="28"/>
          <w:sz w:val="24"/>
          <w:szCs w:val="24"/>
        </w:rPr>
        <w:t xml:space="preserve"> </w:t>
      </w:r>
      <w:r w:rsidR="0038623D" w:rsidRPr="00F96FA3">
        <w:rPr>
          <w:b/>
          <w:bCs/>
          <w:kern w:val="28"/>
          <w:sz w:val="24"/>
          <w:szCs w:val="24"/>
        </w:rPr>
        <w:t>2019</w:t>
      </w:r>
      <w:r w:rsidR="00B12FE3" w:rsidRPr="00F96FA3">
        <w:rPr>
          <w:b/>
          <w:bCs/>
          <w:kern w:val="28"/>
          <w:sz w:val="24"/>
          <w:szCs w:val="24"/>
        </w:rPr>
        <w:t xml:space="preserve"> год</w:t>
      </w:r>
      <w:r w:rsidR="009F3AFC" w:rsidRPr="00F96FA3">
        <w:rPr>
          <w:b/>
          <w:bCs/>
          <w:kern w:val="28"/>
          <w:sz w:val="24"/>
          <w:szCs w:val="24"/>
        </w:rPr>
        <w:t>а</w:t>
      </w:r>
    </w:p>
    <w:p w:rsidR="000F675A" w:rsidRPr="00F96FA3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843"/>
        <w:gridCol w:w="1701"/>
      </w:tblGrid>
      <w:tr w:rsidR="00F96FA3" w:rsidRPr="00F96FA3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F96FA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F96FA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F96FA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F96FA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F96FA3" w:rsidRPr="00F96FA3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F96FA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F96FA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F96FA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F96FA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F96FA3" w:rsidRPr="00F96FA3" w:rsidTr="00B3644A">
        <w:trPr>
          <w:trHeight w:val="510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F96FA3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F96FA3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3" w:rsidRPr="00F96FA3" w:rsidRDefault="00B57F73" w:rsidP="001356D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73" w:rsidRPr="00F96FA3" w:rsidRDefault="00B57F73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3" w:rsidRPr="00F96FA3" w:rsidRDefault="00B57F73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Н.Э.,</w:t>
            </w:r>
          </w:p>
          <w:p w:rsidR="00E61AAD" w:rsidRPr="00F96FA3" w:rsidRDefault="00E61AAD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Чичев С.М.,</w:t>
            </w:r>
          </w:p>
          <w:p w:rsidR="00B57F73" w:rsidRPr="00F96FA3" w:rsidRDefault="008C591C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3" w:rsidRPr="00F96FA3" w:rsidRDefault="00B57F73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F96FA3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F96FA3" w:rsidRDefault="00BE6C4A" w:rsidP="001356D7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F96FA3" w:rsidRDefault="00EF06A5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rFonts w:eastAsiaTheme="minorHAnsi"/>
                <w:sz w:val="24"/>
                <w:szCs w:val="24"/>
              </w:rPr>
              <w:t xml:space="preserve">Разработка проекта краевого закона «Об образовании нового муниципального образования </w:t>
            </w:r>
            <w:r w:rsidR="006376AA" w:rsidRPr="00F96FA3">
              <w:rPr>
                <w:rFonts w:eastAsiaTheme="minorHAnsi"/>
                <w:sz w:val="24"/>
                <w:szCs w:val="24"/>
              </w:rPr>
              <w:t>Алеутский</w:t>
            </w:r>
            <w:r w:rsidRPr="00F96FA3">
              <w:rPr>
                <w:rFonts w:eastAsiaTheme="minorHAnsi"/>
                <w:sz w:val="24"/>
                <w:szCs w:val="24"/>
              </w:rPr>
              <w:t xml:space="preserve"> муниципальный округ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51" w:rsidRPr="00F96FA3" w:rsidRDefault="002F4851" w:rsidP="001356D7">
            <w:pPr>
              <w:jc w:val="center"/>
              <w:rPr>
                <w:sz w:val="24"/>
                <w:szCs w:val="24"/>
              </w:rPr>
            </w:pPr>
          </w:p>
          <w:p w:rsidR="00BE6C4A" w:rsidRPr="00F96FA3" w:rsidRDefault="00672DC0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F96FA3" w:rsidRDefault="00D613BA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</w:t>
            </w:r>
            <w:r w:rsidR="00BE6C4A" w:rsidRPr="00F96FA3">
              <w:rPr>
                <w:kern w:val="28"/>
                <w:sz w:val="24"/>
                <w:szCs w:val="24"/>
              </w:rPr>
              <w:t xml:space="preserve"> течение периода</w:t>
            </w:r>
          </w:p>
        </w:tc>
      </w:tr>
      <w:tr w:rsidR="00F96FA3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6376AA" w:rsidP="001356D7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AA" w:rsidRPr="00F96FA3" w:rsidRDefault="006376AA" w:rsidP="001356D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96FA3">
              <w:rPr>
                <w:rFonts w:eastAsiaTheme="minorHAnsi"/>
                <w:sz w:val="24"/>
                <w:szCs w:val="24"/>
              </w:rPr>
              <w:t>Разработка проекта краевого закона о признании утратившими силу отдельных законодательных актов Камчатской области и Камчатского края в связи с образованием Алеутского муниципального округа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6376AA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Н.Э.,</w:t>
            </w:r>
          </w:p>
          <w:p w:rsidR="006376AA" w:rsidRPr="00F96FA3" w:rsidRDefault="006376AA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Чичев С.М.,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6376AA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96FA3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6376AA" w:rsidP="001356D7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AA" w:rsidRPr="00F96FA3" w:rsidRDefault="006376AA" w:rsidP="001356D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96FA3">
              <w:rPr>
                <w:rFonts w:eastAsiaTheme="minorHAnsi"/>
                <w:sz w:val="24"/>
                <w:szCs w:val="24"/>
              </w:rPr>
              <w:t>Взаимодействие с Законодательным Собранием Камчатского края по доработке законопроекта "О порядке рассмотрения предложений о присвоении наименований географическим объектам или о переименовании географических объектов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6376AA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6376AA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96FA3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6376AA" w:rsidP="001356D7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6376AA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rFonts w:eastAsiaTheme="minorHAnsi"/>
                <w:sz w:val="24"/>
                <w:szCs w:val="24"/>
              </w:rPr>
              <w:t xml:space="preserve">Участие в работе рабочей группы по доработке </w:t>
            </w:r>
            <w:r w:rsidRPr="00F96FA3">
              <w:rPr>
                <w:bCs/>
                <w:sz w:val="24"/>
                <w:szCs w:val="24"/>
              </w:rPr>
              <w:t>проекта закона «О внесении изменений в Закон Камчатского края «О Контрольно-счетной палате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6376AA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  <w:p w:rsidR="006376AA" w:rsidRPr="00F96FA3" w:rsidRDefault="006376AA" w:rsidP="0013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6376AA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F96FA3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6376AA" w:rsidP="001356D7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930B56" w:rsidP="001356D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96FA3">
              <w:rPr>
                <w:rFonts w:eastAsiaTheme="minorHAnsi"/>
                <w:sz w:val="24"/>
                <w:szCs w:val="24"/>
              </w:rPr>
              <w:t>Разработка проекта краевого закона</w:t>
            </w:r>
            <w:r w:rsidR="006376AA" w:rsidRPr="00F96FA3">
              <w:rPr>
                <w:rFonts w:eastAsiaTheme="minorHAnsi"/>
                <w:sz w:val="24"/>
                <w:szCs w:val="24"/>
              </w:rPr>
              <w:t xml:space="preserve"> в части установления границ отдельных муниципальных образований</w:t>
            </w:r>
            <w:r w:rsidRPr="00F96FA3">
              <w:rPr>
                <w:rFonts w:eastAsiaTheme="minorHAnsi"/>
                <w:sz w:val="24"/>
                <w:szCs w:val="24"/>
              </w:rPr>
              <w:t xml:space="preserve"> в Камчатском крае (</w:t>
            </w:r>
            <w:r w:rsidR="00810D40" w:rsidRPr="00F96FA3">
              <w:rPr>
                <w:rFonts w:eastAsiaTheme="minorHAnsi"/>
                <w:sz w:val="24"/>
                <w:szCs w:val="24"/>
              </w:rPr>
              <w:t xml:space="preserve">границ </w:t>
            </w:r>
            <w:r w:rsidRPr="00F96FA3">
              <w:rPr>
                <w:rFonts w:eastAsiaTheme="minorHAnsi"/>
                <w:sz w:val="24"/>
                <w:szCs w:val="24"/>
              </w:rPr>
              <w:t>Карагинского МР</w:t>
            </w:r>
            <w:r w:rsidR="006376AA" w:rsidRPr="00F96FA3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6376AA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Н.Э.,</w:t>
            </w:r>
          </w:p>
          <w:p w:rsidR="006376AA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Чичев С.М.</w:t>
            </w:r>
          </w:p>
          <w:p w:rsidR="006376AA" w:rsidRPr="00F96FA3" w:rsidRDefault="006376AA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  <w:r w:rsidRPr="00F96FA3">
              <w:rPr>
                <w:kern w:val="28"/>
                <w:sz w:val="24"/>
                <w:szCs w:val="24"/>
              </w:rPr>
              <w:t xml:space="preserve"> </w:t>
            </w:r>
          </w:p>
        </w:tc>
      </w:tr>
      <w:tr w:rsidR="00F96FA3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96FA3">
              <w:rPr>
                <w:rFonts w:eastAsiaTheme="minorHAnsi"/>
                <w:sz w:val="24"/>
                <w:szCs w:val="24"/>
              </w:rPr>
              <w:t>Разработка проекта краевого закона в части изменения статуса муниципального образования городского поселения «п. Оссора» на «сельское</w:t>
            </w:r>
            <w:r w:rsidR="00112FEF" w:rsidRPr="00F96FA3">
              <w:rPr>
                <w:rFonts w:eastAsiaTheme="minorHAnsi"/>
                <w:sz w:val="24"/>
                <w:szCs w:val="24"/>
              </w:rPr>
              <w:t xml:space="preserve"> поселение</w:t>
            </w:r>
            <w:r w:rsidRPr="00F96FA3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Н.Э.,</w:t>
            </w:r>
          </w:p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  <w:r w:rsidRPr="00F96FA3">
              <w:rPr>
                <w:kern w:val="28"/>
                <w:sz w:val="24"/>
                <w:szCs w:val="24"/>
              </w:rPr>
              <w:t xml:space="preserve"> 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F96F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widowControl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  <w:p w:rsidR="00930B56" w:rsidRPr="00F96FA3" w:rsidRDefault="00930B56" w:rsidP="001356D7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widowControl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Оказание методической помощи по вопросу реализации мероприятий по Посланию Президента Российской Федерации (распоряжение Правительства Камчатского края № 176-РП)</w:t>
            </w:r>
          </w:p>
          <w:p w:rsidR="00930B56" w:rsidRPr="00F96FA3" w:rsidRDefault="00930B56" w:rsidP="001356D7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780410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10" w:rsidRPr="00F96FA3" w:rsidRDefault="00780410" w:rsidP="00780410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10" w:rsidRPr="00F96FA3" w:rsidRDefault="00780410" w:rsidP="00780410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10" w:rsidRDefault="00780410" w:rsidP="00780410">
            <w:pPr>
              <w:jc w:val="center"/>
            </w:pPr>
            <w:r w:rsidRPr="007F60EA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10" w:rsidRPr="00F96FA3" w:rsidRDefault="00780410" w:rsidP="00780410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780410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10" w:rsidRPr="00F96FA3" w:rsidRDefault="00780410" w:rsidP="00780410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10" w:rsidRPr="00F96FA3" w:rsidRDefault="00780410" w:rsidP="00780410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 ходе проведения регионального этапа Всероссийского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10" w:rsidRDefault="00780410" w:rsidP="00780410">
            <w:pPr>
              <w:jc w:val="center"/>
            </w:pPr>
            <w:r w:rsidRPr="007F60EA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10" w:rsidRPr="00F96FA3" w:rsidRDefault="00780410" w:rsidP="00780410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 ходе подготовки к выборам в единый день голосования 8 сентября (главы МО – Манилы, Ср-Пахачи, Тымлат, депутаты - Начики, Тымлат, Ср-Пахачи, Пахачи, Тиличики)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780410" w:rsidP="00780410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F96FA3" w:rsidRPr="00F96FA3" w:rsidTr="00B3644A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4.1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both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Подготовка и направление </w:t>
            </w:r>
            <w:r w:rsidRPr="00F96FA3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F96FA3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F96FA3">
              <w:rPr>
                <w:sz w:val="24"/>
                <w:szCs w:val="24"/>
              </w:rPr>
              <w:t xml:space="preserve"> </w:t>
            </w:r>
            <w:r w:rsidRPr="00F96FA3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необходимости</w:t>
            </w:r>
          </w:p>
        </w:tc>
      </w:tr>
      <w:tr w:rsidR="00F96FA3" w:rsidRPr="00F96FA3" w:rsidTr="00B3644A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Взаимодействие с Министерством юстиции Российской Федерации по вопросу проведения федерального этапа Всероссийского этапа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необходимости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right="-52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1356D7" w:rsidP="00780410">
            <w:pPr>
              <w:jc w:val="center"/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right="-52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работе комиссии по проведению Всероссийской переписи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1356D7" w:rsidP="00780410">
            <w:pPr>
              <w:jc w:val="center"/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right="-52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1356D7" w:rsidP="00780410">
            <w:pPr>
              <w:jc w:val="center"/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right="107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right="5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рабочей группы по вопросу организации и проведения Международной научно-практической конференции «Сохранение и развитие родных языков и культуры коренных малочисленных народов Севера, проживающих на территории Камчатского края: проблемы и пути решения» 6-7 ноября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</w:p>
          <w:p w:rsidR="00930B56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межведомственной рабочей группы по вопросу организации и координации работ по подключению социально-значимых объектов к информационно-телекоммуникационной сети «Интернет» в рамках государственного контракта на оказание услуг, заключаемого между Министерством цифрового развития, связи и массовых коммуникаций Российской Федерации и ПАО «Ростелеком»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right="-52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right="5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right="5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right="5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right="5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Участие в заседании рабочей группы по совершенствованию законодательства Камчатского края в сфере </w:t>
            </w:r>
            <w:r w:rsidRPr="00F96FA3">
              <w:rPr>
                <w:sz w:val="24"/>
                <w:szCs w:val="24"/>
              </w:rPr>
              <w:lastRenderedPageBreak/>
              <w:t>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lastRenderedPageBreak/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по мере </w:t>
            </w:r>
            <w:r w:rsidRPr="00F96FA3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F96FA3" w:rsidRDefault="00930B56" w:rsidP="001356D7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right="5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работе подкомиссии по рассмотрению конкурсных заявок муниципальных образований в Камчатском крае регионального этапа Всероссийского конкурса «Лучшая муниципальная практика» по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6F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до 10 числа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6.2.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Рассмотрение документов, предоставляемых ОМСУ для получения в 2019 году краевой субсидии на поддержку экономического и социального развития коренных малочисленных народов Севера, Сибири и Дальнего Востока Российской Федерации:</w:t>
            </w:r>
          </w:p>
          <w:p w:rsidR="00930B56" w:rsidRPr="00F96FA3" w:rsidRDefault="00930B56" w:rsidP="001356D7">
            <w:pPr>
              <w:ind w:firstLine="244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- муниципальных программ (подпрограмм),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проживающих в Камчатском крае и содержащих мероприятия направленные на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Камчатском крае, в местах их традиционного проживания и традиционной хозяйственной деятельности (субсидии общинам);</w:t>
            </w:r>
          </w:p>
          <w:p w:rsidR="00930B56" w:rsidRPr="00F96FA3" w:rsidRDefault="00930B56" w:rsidP="001356D7">
            <w:pPr>
              <w:ind w:firstLine="244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- муниципальных правовых актов, регулирующих порядок предоставления субсидии из местного бюджета некоммерческим организациям- общинам коренных малочисленных народов;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Половков А.А.</w:t>
            </w:r>
          </w:p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Якунина Л.В.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поступления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6.3.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Заключение соглашений с ОМСУ о предоставлении в 2019 году субсидии из краевого бюджета бюджетам муниципальных образований в Камчатском крае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</w:p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6.4.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96FA3">
              <w:rPr>
                <w:rFonts w:eastAsia="Calibri"/>
                <w:bCs/>
                <w:sz w:val="24"/>
                <w:szCs w:val="24"/>
                <w:lang w:eastAsia="en-US"/>
              </w:rPr>
              <w:t>Командировка в Олюторский район: проверка «Целевого и эффективного использования бюджетных средств, предоставленных на софинансирование расходных обязательства муниципальных образований в Камчатском крае по поддержке экономического и социального развития коренных малочисленных народов развития Севера, Сибири и дальнего Востока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96FA3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6.5.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Подготовка акта проверки по контрольному мероприятию «Целевого и эффективного использования бюджетных средств, предоставленных на софинансирование расходных обязательства муниципальных образований в Камчатском крае по поддержке экономического и социального развития коренных малочисленных народов развития Севера, Сибири и дальнего Востока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56" w:rsidRPr="00F96FA3" w:rsidRDefault="00930B56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Default="001356D7" w:rsidP="001356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126DA">
              <w:rPr>
                <w:color w:val="000000" w:themeColor="text1"/>
                <w:sz w:val="24"/>
                <w:szCs w:val="24"/>
              </w:rPr>
              <w:t>Подготовка мониторинг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5126DA">
              <w:rPr>
                <w:color w:val="000000" w:themeColor="text1"/>
                <w:sz w:val="24"/>
                <w:szCs w:val="24"/>
              </w:rPr>
              <w:t xml:space="preserve">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546-П, за январь-</w:t>
            </w:r>
            <w:r>
              <w:rPr>
                <w:color w:val="000000" w:themeColor="text1"/>
                <w:sz w:val="24"/>
                <w:szCs w:val="24"/>
              </w:rPr>
              <w:t>август</w:t>
            </w:r>
            <w:r w:rsidRPr="005126DA">
              <w:rPr>
                <w:color w:val="000000" w:themeColor="text1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9F2A83" w:rsidRDefault="001356D7" w:rsidP="001356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9F2A83" w:rsidRDefault="001356D7" w:rsidP="001356D7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9F2A83" w:rsidRDefault="001356D7" w:rsidP="001356D7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2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9F2A83" w:rsidRDefault="001356D7" w:rsidP="001356D7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9F2A83" w:rsidRDefault="001356D7" w:rsidP="001356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9F2A83" w:rsidRDefault="001356D7" w:rsidP="001356D7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9F2A83">
              <w:rPr>
                <w:color w:val="000000"/>
                <w:sz w:val="24"/>
                <w:szCs w:val="24"/>
              </w:rPr>
              <w:t xml:space="preserve">Подготовка отчета о </w:t>
            </w:r>
            <w:r w:rsidRPr="009F2A83">
              <w:rPr>
                <w:sz w:val="24"/>
                <w:szCs w:val="24"/>
              </w:rPr>
              <w:t xml:space="preserve">ходе реализации и финансировании государственной программы Камчатского края «Социальное и экономическое развитие территории с особым статусом «Корякский округ»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9F2A83" w:rsidRDefault="001356D7" w:rsidP="001356D7">
            <w:pPr>
              <w:jc w:val="center"/>
              <w:rPr>
                <w:sz w:val="24"/>
                <w:szCs w:val="24"/>
              </w:rPr>
            </w:pPr>
          </w:p>
          <w:p w:rsidR="001356D7" w:rsidRPr="009F2A83" w:rsidRDefault="001356D7" w:rsidP="001356D7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9F2A83" w:rsidRDefault="001356D7" w:rsidP="001356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356D7" w:rsidRPr="009F2A83" w:rsidRDefault="001356D7" w:rsidP="001356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pStyle w:val="aa"/>
              <w:rPr>
                <w:sz w:val="24"/>
                <w:szCs w:val="24"/>
                <w:lang w:val="ru-RU"/>
              </w:rPr>
            </w:pPr>
            <w:r w:rsidRPr="00F96FA3">
              <w:rPr>
                <w:sz w:val="24"/>
                <w:szCs w:val="24"/>
                <w:lang w:val="ru-RU"/>
              </w:rPr>
              <w:t>Взаимодействие с ОМСУ при подготовке изменений в постановление Правительства Камчатского края от 09.11.2018 №472-П «Об установлении нормативов формирования расходов на оплату труда и расходов на содержание ОМСУ на 2019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до 10 числа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Взаимодействие с ОМСУ по вопросу проведения федерального этапа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Пискарева О.В.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необходимости</w:t>
            </w:r>
          </w:p>
        </w:tc>
      </w:tr>
      <w:tr w:rsidR="001356D7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  мероприятий, по поддержке экономического  и социального развития коренных малочисленных  народов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Половков А.А.</w:t>
            </w: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E017DF" w:rsidRDefault="001356D7" w:rsidP="001356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126DA">
              <w:rPr>
                <w:color w:val="000000" w:themeColor="text1"/>
                <w:sz w:val="24"/>
                <w:szCs w:val="24"/>
              </w:rPr>
              <w:t xml:space="preserve">Методическая и разъяснительная работа с ОМСУ по вопросам, связанным с </w:t>
            </w:r>
            <w:r>
              <w:rPr>
                <w:color w:val="000000" w:themeColor="text1"/>
                <w:sz w:val="24"/>
                <w:szCs w:val="24"/>
              </w:rPr>
              <w:t xml:space="preserve">разработкой </w:t>
            </w:r>
            <w:r w:rsidRPr="00046517">
              <w:rPr>
                <w:color w:val="000000" w:themeColor="text1"/>
                <w:sz w:val="24"/>
                <w:szCs w:val="24"/>
              </w:rPr>
              <w:t>муниципальных правовых актов, регулирующих порядок предоставления субсидии из местного бюджета некоммерческим организациям- общинам коренных малочисленных народов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9F2A83" w:rsidRDefault="001356D7" w:rsidP="001356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9F2A83" w:rsidRDefault="001356D7" w:rsidP="001356D7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lastRenderedPageBreak/>
              <w:t>7.8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муниципального района и поселения, являющегося административным центром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необходимости</w:t>
            </w:r>
          </w:p>
        </w:tc>
      </w:tr>
      <w:tr w:rsidR="001356D7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7.9.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Взаимодействие с ОМСУ в Камчатском крае по проведению мероприятий, направленных на создание нового вида муниципального образования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необходимости</w:t>
            </w:r>
          </w:p>
        </w:tc>
      </w:tr>
      <w:tr w:rsidR="001356D7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Организация работы с органами местного самоуправления муниципальных образований в Камчатском крае по вопросу приведения в соответствие с федеральным законодательством муниципальных нормативных правовых актов по земельному налогу физических лиц и по налогу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Чичев С.М.</w:t>
            </w: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F96FA3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F96F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F96FA3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Волгина Н.Э., Чичев С.М., </w:t>
            </w: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96FA3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модельного постановления администрации муниципального образования «Об определении мест, предназначенных для выгула домашних животных на территории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Волгина Н.Э., Чичев С.М.,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7.13.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96FA3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администрацией Олюторского муниципального района при подготовке к выездной проверке «Целевого и эффективного использования бюджетных средств, предоставленных на софинансирование расходных обязательства муниципальных образований в Камчатском крае по поддержке экономического и социального развития коренных малочисленных народов развития Севера, Сибири и дальнего Востока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96FA3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 органом Быстринского муниципального района по вопросу проведения конкурса на должность главы Быстринского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Н.Э., Чичев С.М.,</w:t>
            </w: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96FA3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информационного письма о порядке привлечения к административной ответственности за нарушение ст.10 Закона Камчатского края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Волгина Н.Э.,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408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pStyle w:val="ac"/>
              <w:ind w:firstLine="0"/>
            </w:pPr>
            <w:r w:rsidRPr="00F96FA3">
              <w:t xml:space="preserve">Работа по внедрению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pStyle w:val="ac"/>
              <w:ind w:firstLine="0"/>
              <w:jc w:val="center"/>
            </w:pPr>
            <w:r w:rsidRPr="00F96FA3"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F96FA3">
              <w:rPr>
                <w:bCs/>
                <w:kern w:val="36"/>
                <w:sz w:val="24"/>
                <w:szCs w:val="24"/>
              </w:rPr>
              <w:t xml:space="preserve"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</w:t>
            </w:r>
            <w:r w:rsidRPr="00F96FA3">
              <w:rPr>
                <w:bCs/>
                <w:kern w:val="36"/>
                <w:sz w:val="24"/>
                <w:szCs w:val="24"/>
              </w:rPr>
              <w:lastRenderedPageBreak/>
              <w:t>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</w:p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Организация работы по постановке на учет бюджетных и денежных обязательств, в рамках реализации Постановления Правительства Российской Федерации от 30.12.2018 года № 1762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взаимодействие с Управлением по бухгалтерскому учету и отчетности Аппарата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</w:p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Подготовка отчета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2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до 15 числа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Жигалова У.А.</w:t>
            </w:r>
          </w:p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до 10 числа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Планирование деятельности Министерства по основным направлениям деятельности 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Жигалова У.А.</w:t>
            </w:r>
          </w:p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Жигалова У.А.</w:t>
            </w:r>
          </w:p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F96FA3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F96FA3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F96FA3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r w:rsidRPr="00F96FA3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F96FA3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96FA3">
              <w:rPr>
                <w:rStyle w:val="ad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Гофман Л.В.</w:t>
            </w:r>
            <w:r w:rsidRPr="00F96FA3">
              <w:rPr>
                <w:kern w:val="28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pStyle w:val="ac"/>
              <w:ind w:firstLine="0"/>
            </w:pPr>
            <w:r w:rsidRPr="00F96FA3">
              <w:t>Ведение Реестра государственных контрактов, заключенных Министерством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B3644A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Агранович С.И.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="001356D7">
              <w:rPr>
                <w:kern w:val="28"/>
                <w:sz w:val="24"/>
                <w:szCs w:val="24"/>
              </w:rPr>
              <w:t>Половков А.А.</w:t>
            </w:r>
          </w:p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pStyle w:val="ac"/>
              <w:ind w:firstLine="0"/>
              <w:jc w:val="center"/>
            </w:pPr>
            <w:r w:rsidRPr="00F96FA3"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B3644A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Агранович С.И.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="001356D7">
              <w:rPr>
                <w:kern w:val="28"/>
                <w:sz w:val="24"/>
                <w:szCs w:val="24"/>
              </w:rPr>
              <w:t>Половков А.А.</w:t>
            </w:r>
          </w:p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pStyle w:val="ac"/>
              <w:ind w:firstLine="0"/>
              <w:jc w:val="center"/>
            </w:pPr>
            <w:r w:rsidRPr="00F96FA3"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lastRenderedPageBreak/>
              <w:t>8.1</w:t>
            </w: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B3644A" w:rsidP="00B3644A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Агранович С.И. </w:t>
            </w:r>
            <w:r w:rsidR="001356D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pStyle w:val="ac"/>
              <w:ind w:firstLine="0"/>
              <w:jc w:val="center"/>
            </w:pPr>
          </w:p>
          <w:p w:rsidR="001356D7" w:rsidRPr="00F96FA3" w:rsidRDefault="001356D7" w:rsidP="001356D7">
            <w:pPr>
              <w:pStyle w:val="ac"/>
              <w:ind w:firstLine="0"/>
              <w:jc w:val="center"/>
            </w:pPr>
            <w:r w:rsidRPr="00F96FA3"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96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Работа в составе «Выездной бригады» в Пенжинском муниципальном районе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Default="001356D7" w:rsidP="0094769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1356D7" w:rsidRPr="00F96FA3" w:rsidRDefault="001356D7" w:rsidP="0094769A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pStyle w:val="ac"/>
              <w:ind w:firstLine="0"/>
              <w:jc w:val="center"/>
            </w:pPr>
            <w:r w:rsidRPr="00F96FA3"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1356D7" w:rsidRPr="00F96FA3" w:rsidRDefault="001356D7" w:rsidP="001356D7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1356D7" w:rsidRPr="00F96FA3" w:rsidRDefault="001356D7" w:rsidP="001356D7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1356D7" w:rsidRPr="00F96FA3" w:rsidRDefault="001356D7" w:rsidP="001356D7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3) сверка данных;</w:t>
            </w:r>
          </w:p>
          <w:p w:rsidR="001356D7" w:rsidRPr="00F96FA3" w:rsidRDefault="001356D7" w:rsidP="001356D7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1356D7" w:rsidRPr="00F96FA3" w:rsidRDefault="001356D7" w:rsidP="001356D7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pStyle w:val="ac"/>
              <w:ind w:firstLine="0"/>
              <w:jc w:val="center"/>
            </w:pPr>
            <w:r w:rsidRPr="00F96FA3"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B3644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</w:t>
            </w:r>
            <w:r w:rsidR="00B3644A"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Чичев С.М.</w:t>
            </w:r>
          </w:p>
          <w:p w:rsidR="001356D7" w:rsidRPr="00F96FA3" w:rsidRDefault="001356D7" w:rsidP="001356D7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B3644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8.2</w:t>
            </w:r>
            <w:r w:rsidR="00B3644A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F96FA3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Н.Э.,</w:t>
            </w:r>
          </w:p>
          <w:p w:rsidR="001356D7" w:rsidRPr="00F96FA3" w:rsidRDefault="001356D7" w:rsidP="001356D7">
            <w:pPr>
              <w:ind w:left="-57"/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Чичев С.М.,</w:t>
            </w:r>
          </w:p>
          <w:p w:rsidR="001356D7" w:rsidRPr="00F96FA3" w:rsidRDefault="001356D7" w:rsidP="001356D7">
            <w:pPr>
              <w:ind w:left="-57"/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7" w:rsidRPr="00F96FA3" w:rsidRDefault="001356D7" w:rsidP="001356D7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Ежемесячно до 5 числа </w:t>
            </w:r>
          </w:p>
          <w:p w:rsidR="001356D7" w:rsidRPr="00F96FA3" w:rsidRDefault="001356D7" w:rsidP="001356D7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B3644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  <w:r w:rsidR="00B3644A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Участие в работе конкурсной комиссии по проведению конкурса на должность Главы Быстринского 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Лебедев С.В.,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B3644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8.2</w:t>
            </w:r>
            <w:r w:rsidR="00B3644A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Pr="00F96FA3" w:rsidRDefault="001356D7" w:rsidP="00135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аналитической информации о правоприменительной практике Федерального закона от 29.07.2017 № 217-ФЗ «О ведении гражданами садоводства и огородничества для собственных нужд и о внесении в отдельные законодательные акты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1356D7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1356D7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1356D7" w:rsidP="00B3644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  <w:r w:rsidR="00B3644A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D7" w:rsidRDefault="001356D7" w:rsidP="00135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курсов повышения квалификации для муниципальных служащих по госзакупкам (подготовка списка обучаемых, консультации с образовательной организацией)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Default="001356D7" w:rsidP="00135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D7" w:rsidRPr="00F96FA3" w:rsidRDefault="0094769A" w:rsidP="00135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356D7">
              <w:rPr>
                <w:sz w:val="24"/>
                <w:szCs w:val="24"/>
              </w:rPr>
              <w:t xml:space="preserve"> 16 - 26 сентября</w:t>
            </w:r>
          </w:p>
        </w:tc>
      </w:tr>
    </w:tbl>
    <w:p w:rsidR="00D529C1" w:rsidRPr="00F96FA3" w:rsidRDefault="00D529C1" w:rsidP="00B3644A">
      <w:pPr>
        <w:rPr>
          <w:sz w:val="24"/>
          <w:szCs w:val="24"/>
        </w:rPr>
      </w:pPr>
    </w:p>
    <w:sectPr w:rsidR="00D529C1" w:rsidRPr="00F96FA3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C4" w:rsidRDefault="008257C4" w:rsidP="004C095C">
      <w:r>
        <w:separator/>
      </w:r>
    </w:p>
  </w:endnote>
  <w:endnote w:type="continuationSeparator" w:id="0">
    <w:p w:rsidR="008257C4" w:rsidRDefault="008257C4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C4" w:rsidRDefault="008257C4" w:rsidP="004C095C">
      <w:r>
        <w:separator/>
      </w:r>
    </w:p>
  </w:footnote>
  <w:footnote w:type="continuationSeparator" w:id="0">
    <w:p w:rsidR="008257C4" w:rsidRDefault="008257C4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AEC"/>
    <w:rsid w:val="00066AA5"/>
    <w:rsid w:val="00066AF4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85F"/>
    <w:rsid w:val="000D4EF9"/>
    <w:rsid w:val="000D5972"/>
    <w:rsid w:val="000D597D"/>
    <w:rsid w:val="000D64DF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096D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3EDA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4851"/>
    <w:rsid w:val="002F6691"/>
    <w:rsid w:val="002F66C5"/>
    <w:rsid w:val="003040FE"/>
    <w:rsid w:val="00305294"/>
    <w:rsid w:val="00305846"/>
    <w:rsid w:val="00305A9F"/>
    <w:rsid w:val="00306184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A7E"/>
    <w:rsid w:val="00435B30"/>
    <w:rsid w:val="00436978"/>
    <w:rsid w:val="00437014"/>
    <w:rsid w:val="0044649D"/>
    <w:rsid w:val="00446972"/>
    <w:rsid w:val="00447090"/>
    <w:rsid w:val="004505B3"/>
    <w:rsid w:val="0045198B"/>
    <w:rsid w:val="00451A1A"/>
    <w:rsid w:val="00454EA0"/>
    <w:rsid w:val="00457422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50D8"/>
    <w:rsid w:val="004A2455"/>
    <w:rsid w:val="004A3942"/>
    <w:rsid w:val="004A3D5C"/>
    <w:rsid w:val="004A4CDD"/>
    <w:rsid w:val="004A525C"/>
    <w:rsid w:val="004A756B"/>
    <w:rsid w:val="004B5B0B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7D34"/>
    <w:rsid w:val="004D44C4"/>
    <w:rsid w:val="004D4CA6"/>
    <w:rsid w:val="004D54BB"/>
    <w:rsid w:val="004D555B"/>
    <w:rsid w:val="004D71FE"/>
    <w:rsid w:val="004D7353"/>
    <w:rsid w:val="004D75D5"/>
    <w:rsid w:val="004D79DB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B16"/>
    <w:rsid w:val="00777F4D"/>
    <w:rsid w:val="007801A8"/>
    <w:rsid w:val="00780410"/>
    <w:rsid w:val="00780FB4"/>
    <w:rsid w:val="007843EF"/>
    <w:rsid w:val="00786089"/>
    <w:rsid w:val="00786685"/>
    <w:rsid w:val="00787182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6010E"/>
    <w:rsid w:val="00A63AC7"/>
    <w:rsid w:val="00A63DCC"/>
    <w:rsid w:val="00A65058"/>
    <w:rsid w:val="00A65073"/>
    <w:rsid w:val="00A65631"/>
    <w:rsid w:val="00A6590F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5AF"/>
    <w:rsid w:val="00AA0087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7B9C"/>
    <w:rsid w:val="00B216E9"/>
    <w:rsid w:val="00B25557"/>
    <w:rsid w:val="00B25E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29A3"/>
    <w:rsid w:val="00CA38BD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B72F7"/>
    <w:rsid w:val="00CC30C6"/>
    <w:rsid w:val="00CC4C95"/>
    <w:rsid w:val="00CC5DBE"/>
    <w:rsid w:val="00CC6C2B"/>
    <w:rsid w:val="00CC77FF"/>
    <w:rsid w:val="00CD0C99"/>
    <w:rsid w:val="00CD2485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760B"/>
    <w:rsid w:val="00D319BC"/>
    <w:rsid w:val="00D31B86"/>
    <w:rsid w:val="00D331ED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5591"/>
    <w:rsid w:val="00E60614"/>
    <w:rsid w:val="00E61AAD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4A30"/>
    <w:rsid w:val="00F550DF"/>
    <w:rsid w:val="00F55D0D"/>
    <w:rsid w:val="00F55D9C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5AD036-C280-4323-816E-FE180ED6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3EBE-5D9A-4796-84DD-DD0E5DC9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2019-07-25T21:42:00Z</cp:lastPrinted>
  <dcterms:created xsi:type="dcterms:W3CDTF">2019-08-20T04:58:00Z</dcterms:created>
  <dcterms:modified xsi:type="dcterms:W3CDTF">2019-08-20T04:58:00Z</dcterms:modified>
</cp:coreProperties>
</file>