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/>
        <w:jc w:val="center"/>
      </w:pPr>
      <w:r>
        <w:rPr>
          <w:rFonts w:ascii="Times New Roman" w:hAnsi="Times New Roman"/>
          <w:b w:val="1"/>
          <w:caps w:val="1"/>
          <w:sz w:val="28"/>
        </w:rPr>
        <w:t xml:space="preserve">ИНФОРМАЦИЯ О РЕАЛИЗАЦИИ В 2024 ГОДУ </w:t>
      </w:r>
    </w:p>
    <w:p w14:paraId="05000000">
      <w:pPr>
        <w:pStyle w:val="Style_2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/>
        <w:jc w:val="center"/>
      </w:pPr>
      <w:r>
        <w:rPr>
          <w:rFonts w:ascii="Times New Roman" w:hAnsi="Times New Roman"/>
          <w:b w:val="1"/>
          <w:caps w:val="1"/>
          <w:sz w:val="28"/>
        </w:rPr>
        <w:t>НАПРАВЛЕНИй (Подпрограмм)</w:t>
      </w:r>
    </w:p>
    <w:p w14:paraId="06000000">
      <w:pPr>
        <w:pStyle w:val="Style_2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/>
        <w:jc w:val="center"/>
      </w:pPr>
      <w:r>
        <w:rPr>
          <w:rFonts w:ascii="Times New Roman" w:hAnsi="Times New Roman"/>
          <w:b w:val="1"/>
          <w:caps w:val="1"/>
          <w:sz w:val="28"/>
        </w:rPr>
        <w:t xml:space="preserve">«Устойчивое развитие коренных малочисленных народов Севера, Сибири и Дальнего Востока РОССИЙСКОЙ ФЕДЕРАЦИИ, проживающих в Камчатском крае» и «СОХРАНЕНИЕ И РАЗВИТИЕ НАЦИОНАЛЬНОЙ КУЛЬТУРЫ И РОДНЫХ ЯЗЫКОВ </w:t>
      </w:r>
      <w:r>
        <w:rPr>
          <w:rFonts w:ascii="Times New Roman" w:hAnsi="Times New Roman"/>
          <w:b w:val="1"/>
          <w:caps w:val="1"/>
          <w:sz w:val="28"/>
        </w:rPr>
        <w:t>коренных малочисленных народов Севера, Сибири и Дальнего Востока РОССИЙСКОЙ ФЕДЕРАЦИИ, проживающих в Камчатском крае</w:t>
      </w:r>
      <w:r>
        <w:rPr>
          <w:rFonts w:ascii="Times New Roman" w:hAnsi="Times New Roman"/>
          <w:b w:val="1"/>
          <w:sz w:val="32"/>
        </w:rPr>
        <w:t>».</w:t>
      </w:r>
    </w:p>
    <w:p w14:paraId="07000000">
      <w:pPr>
        <w:pStyle w:val="Style_2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8000000">
      <w:pPr>
        <w:pStyle w:val="Style_2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гарантий прав коренных малочисленных народов Севера, Сибири и Дальнего Востока Российской Федерацией, проживающих в Камчатском крае, осуществляется в рамках реализации </w:t>
      </w:r>
      <w:r>
        <w:rPr>
          <w:rFonts w:ascii="Times New Roman" w:hAnsi="Times New Roman"/>
          <w:sz w:val="28"/>
        </w:rPr>
        <w:t xml:space="preserve">направлений (подпрограмм) </w:t>
      </w:r>
      <w:r>
        <w:rPr>
          <w:rFonts w:ascii="Times New Roman" w:hAnsi="Times New Roman"/>
          <w:sz w:val="28"/>
        </w:rPr>
        <w:t>«Устойчивое развитие коренных малочисленных народов Севера, Сибири и Дальнего Востока, проживающих в Камчатском крае» 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«Сохранение и развитие национальной культуры и родных языков коренных малочисленных народов Севера, Сибири и Дальнего Востока Российской Федерации, проживающих в Камчатском крае» </w:t>
      </w:r>
      <w:r>
        <w:rPr>
          <w:rFonts w:ascii="Times New Roman" w:hAnsi="Times New Roman"/>
          <w:sz w:val="28"/>
        </w:rPr>
        <w:t>(д</w:t>
      </w:r>
      <w:r>
        <w:rPr>
          <w:rFonts w:ascii="Times New Roman" w:hAnsi="Times New Roman"/>
          <w:sz w:val="28"/>
        </w:rPr>
        <w:t xml:space="preserve">алее – Подпрограмма, КМНС) </w:t>
      </w:r>
      <w:r>
        <w:rPr>
          <w:rFonts w:ascii="Times New Roman" w:hAnsi="Times New Roman"/>
          <w:sz w:val="28"/>
        </w:rPr>
        <w:t xml:space="preserve">государственной программы </w:t>
      </w:r>
      <w:r>
        <w:rPr>
          <w:rFonts w:ascii="Times New Roman" w:hAnsi="Times New Roman"/>
          <w:sz w:val="28"/>
        </w:rPr>
        <w:t>Камчатского края «Реализация государственной национальной политики и укрепление гражданского единства в Камчатском крае»</w:t>
      </w:r>
      <w:r>
        <w:rPr>
          <w:rFonts w:ascii="Times New Roman" w:hAnsi="Times New Roman"/>
          <w:sz w:val="28"/>
        </w:rPr>
        <w:t xml:space="preserve">, утвержденной </w:t>
      </w:r>
      <w:r>
        <w:rPr>
          <w:rFonts w:ascii="Times New Roman" w:hAnsi="Times New Roman"/>
          <w:sz w:val="28"/>
        </w:rPr>
        <w:t>постановлением Правительства Камчатского края 06.02.2024 № 38-П</w:t>
      </w:r>
      <w:r>
        <w:rPr>
          <w:rFonts w:ascii="Times New Roman" w:hAnsi="Times New Roman"/>
          <w:b w:val="0"/>
          <w:sz w:val="28"/>
        </w:rPr>
        <w:t xml:space="preserve">, состоящих из 20 мероприятий, </w:t>
      </w:r>
      <w:r>
        <w:rPr>
          <w:rFonts w:ascii="Times New Roman" w:hAnsi="Times New Roman"/>
          <w:sz w:val="28"/>
        </w:rPr>
        <w:t xml:space="preserve">на исполнение которых в 2024 году </w:t>
      </w:r>
      <w:r>
        <w:rPr>
          <w:rFonts w:ascii="Times New Roman" w:hAnsi="Times New Roman"/>
          <w:sz w:val="28"/>
        </w:rPr>
        <w:t>предусмотрено -  27432,90945</w:t>
      </w:r>
      <w:r>
        <w:rPr>
          <w:rFonts w:ascii="Times New Roman" w:hAnsi="Times New Roman"/>
          <w:sz w:val="28"/>
        </w:rPr>
        <w:t xml:space="preserve"> тыс. рублей; пр</w:t>
      </w:r>
      <w:r>
        <w:rPr>
          <w:rFonts w:ascii="Times New Roman" w:hAnsi="Times New Roman"/>
          <w:sz w:val="28"/>
        </w:rPr>
        <w:t xml:space="preserve">офинансировано  – </w:t>
      </w:r>
      <w:r>
        <w:rPr>
          <w:rFonts w:ascii="Times New Roman" w:hAnsi="Times New Roman"/>
          <w:sz w:val="28"/>
        </w:rPr>
        <w:t xml:space="preserve">  27108,46755 тыс. рублей; освоено -  26940,51155 тыс. рублей, в том числе: из федерального бюджета – </w:t>
      </w:r>
      <w:r>
        <w:rPr>
          <w:rFonts w:ascii="Times New Roman" w:hAnsi="Times New Roman"/>
          <w:sz w:val="28"/>
        </w:rPr>
        <w:t>14 082,30000 тыс. рублей,  краевого бюджета – 12858,21155.</w:t>
      </w:r>
    </w:p>
    <w:p w14:paraId="09000000">
      <w:pPr>
        <w:pStyle w:val="Style_2"/>
        <w:tabs>
          <w:tab w:leader="none" w:pos="708" w:val="clear"/>
          <w:tab w:leader="none" w:pos="709" w:val="left"/>
        </w:tabs>
        <w:spacing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В рамках </w:t>
      </w:r>
      <w:r>
        <w:rPr>
          <w:rFonts w:ascii="Times New Roman" w:hAnsi="Times New Roman"/>
          <w:b w:val="1"/>
          <w:i w:val="1"/>
          <w:sz w:val="28"/>
        </w:rPr>
        <w:t>Комплекса процессных мероприятий «Укрепление материально-технической базы традиционных отраслей хозяйственной деятельности» реализуется:</w:t>
      </w:r>
    </w:p>
    <w:p w14:paraId="0A000000">
      <w:pPr>
        <w:pStyle w:val="Style_2"/>
        <w:numPr>
          <w:ilvl w:val="0"/>
          <w:numId w:val="1"/>
        </w:numPr>
        <w:tabs>
          <w:tab w:leader="none" w:pos="142" w:val="left"/>
          <w:tab w:leader="none" w:pos="708" w:val="clear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1"/>
          <w:i w:val="1"/>
          <w:color w:val="000000"/>
          <w:sz w:val="20"/>
        </w:rPr>
      </w:pPr>
      <w:r>
        <w:rPr>
          <w:rFonts w:ascii="Times New Roman" w:hAnsi="Times New Roman"/>
          <w:b w:val="1"/>
          <w:i w:val="1"/>
          <w:sz w:val="28"/>
        </w:rPr>
        <w:t>Мероприятие «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Поддержка экономического  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и социального развития коренных малочисленных народов посредством предоставления софинансирования муниципальным образованиям». </w:t>
      </w:r>
    </w:p>
    <w:p w14:paraId="0B000000">
      <w:pPr>
        <w:pStyle w:val="Style_2"/>
        <w:widowControl w:val="0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Из краевого бюджета на реализацию данного мероприятия предусмотрено – </w:t>
      </w:r>
      <w:r>
        <w:rPr>
          <w:rFonts w:ascii="Times New Roman" w:hAnsi="Times New Roman"/>
          <w:color w:val="000000"/>
          <w:sz w:val="28"/>
        </w:rPr>
        <w:t xml:space="preserve">2247,56000 </w:t>
      </w:r>
      <w:r>
        <w:rPr>
          <w:rFonts w:ascii="Times New Roman" w:hAnsi="Times New Roman"/>
          <w:sz w:val="28"/>
        </w:rPr>
        <w:t>тыс. рублей</w:t>
      </w:r>
      <w:r>
        <w:rPr>
          <w:rFonts w:ascii="Times New Roman" w:hAnsi="Times New Roman"/>
          <w:color w:val="000000"/>
          <w:sz w:val="28"/>
        </w:rPr>
        <w:t>, про</w:t>
      </w:r>
      <w:r>
        <w:rPr>
          <w:rFonts w:ascii="Times New Roman" w:hAnsi="Times New Roman"/>
          <w:sz w:val="28"/>
        </w:rPr>
        <w:t>финансировано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2173,96000 </w:t>
      </w:r>
      <w:r>
        <w:rPr>
          <w:rFonts w:ascii="Times New Roman" w:hAnsi="Times New Roman"/>
          <w:sz w:val="28"/>
        </w:rPr>
        <w:t>тыс. рублей,</w:t>
      </w:r>
      <w:r>
        <w:rPr>
          <w:rFonts w:ascii="Times New Roman" w:hAnsi="Times New Roman"/>
          <w:sz w:val="28"/>
        </w:rPr>
        <w:t xml:space="preserve"> освоено – </w:t>
      </w:r>
      <w:r>
        <w:rPr>
          <w:rFonts w:ascii="Times New Roman" w:hAnsi="Times New Roman"/>
          <w:color w:val="000000"/>
          <w:sz w:val="28"/>
        </w:rPr>
        <w:t>2173,96000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тыс. рублей.</w:t>
      </w:r>
    </w:p>
    <w:p w14:paraId="0C000000">
      <w:pPr>
        <w:pStyle w:val="Style_2"/>
        <w:widowControl w:val="0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Ежегодно органами </w:t>
      </w:r>
      <w:r>
        <w:rPr>
          <w:rFonts w:ascii="Times New Roman" w:hAnsi="Times New Roman"/>
          <w:sz w:val="28"/>
        </w:rPr>
        <w:t xml:space="preserve">местного самоуправления муниципальных образований осуществляется предоставление субсидий общинам КМНС на развитие материально-технической базы общин (приобретение материальных ценностей для осуществления рыболовства, охотничьего промысла, сбора дикоросов). </w:t>
      </w:r>
    </w:p>
    <w:p w14:paraId="0D000000">
      <w:pPr>
        <w:pStyle w:val="Style_2"/>
        <w:widowControl w:val="0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Заключены соглашения с 12 ОМСУ. </w:t>
      </w:r>
    </w:p>
    <w:p w14:paraId="0E000000">
      <w:pPr>
        <w:pStyle w:val="Style_2"/>
        <w:widowControl w:val="0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Карагинского муниципального района и Алеутского муниципального округа вернули субсидию, так как общины не заявились </w:t>
      </w:r>
      <w:r>
        <w:rPr>
          <w:rFonts w:ascii="Times New Roman" w:hAnsi="Times New Roman"/>
          <w:sz w:val="28"/>
        </w:rPr>
        <w:t>на конкурс</w:t>
      </w:r>
      <w:r>
        <w:rPr>
          <w:rFonts w:ascii="Times New Roman" w:hAnsi="Times New Roman"/>
          <w:sz w:val="28"/>
        </w:rPr>
        <w:t>.</w:t>
      </w:r>
    </w:p>
    <w:p w14:paraId="0F000000">
      <w:pPr>
        <w:pStyle w:val="Style_2"/>
        <w:widowControl w:val="0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прошедшего года государственную поддержку получили 24 общины КМНС из 10 муниципальных образований Камчатского края.</w:t>
      </w:r>
      <w:r>
        <w:t xml:space="preserve"> </w:t>
      </w:r>
    </w:p>
    <w:p w14:paraId="10000000">
      <w:pPr>
        <w:pStyle w:val="Style_2"/>
        <w:widowControl w:val="0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pStyle w:val="Style_2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В рамках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Регионального проекта "Поддержка экономического и социального развития коренных малочисленных народов Севера, Сибири и Дальнего Востока Российской Федерации" реализуются следующие мероприятия:</w:t>
      </w:r>
    </w:p>
    <w:p w14:paraId="12000000">
      <w:pPr>
        <w:pStyle w:val="Style_2"/>
        <w:numPr>
          <w:ilvl w:val="0"/>
          <w:numId w:val="1"/>
        </w:numPr>
        <w:tabs>
          <w:tab w:leader="none" w:pos="142" w:val="left"/>
          <w:tab w:leader="none" w:pos="708" w:val="clear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Мероприятие «</w:t>
      </w:r>
      <w:r>
        <w:rPr>
          <w:rFonts w:ascii="Times New Roman" w:hAnsi="Times New Roman"/>
          <w:b w:val="1"/>
          <w:i w:val="1"/>
          <w:color w:val="000000"/>
          <w:sz w:val="28"/>
        </w:rPr>
        <w:t>Проведение работ по протезированию зубов лицам, относящимся к коренным малочисленным народам».</w:t>
      </w:r>
    </w:p>
    <w:p w14:paraId="13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Министерством здравоохранения Камчатского края проведены электронные торги. По результатам электронного аукциона заключен контракт с ГБУЗ КК "Елизовская районная стоматологическая поликлиника"  № 0338200013924000017 на сумму 7 363 194,74 рублей. </w:t>
      </w:r>
      <w:r>
        <w:rPr>
          <w:rFonts w:ascii="Times New Roman" w:hAnsi="Times New Roman"/>
          <w:sz w:val="28"/>
        </w:rPr>
        <w:t xml:space="preserve"> В результате оказана услуга по зубопротезированию </w:t>
      </w:r>
      <w:r>
        <w:rPr>
          <w:rFonts w:ascii="Times New Roman" w:hAnsi="Times New Roman"/>
          <w:sz w:val="28"/>
        </w:rPr>
        <w:t>83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представителям КМНС.</w:t>
      </w:r>
    </w:p>
    <w:p w14:paraId="14000000">
      <w:pPr>
        <w:pStyle w:val="Style_2"/>
        <w:numPr>
          <w:ilvl w:val="0"/>
          <w:numId w:val="1"/>
        </w:numPr>
        <w:tabs>
          <w:tab w:leader="none" w:pos="142" w:val="left"/>
          <w:tab w:leader="none" w:pos="708" w:val="clear"/>
        </w:tabs>
        <w:spacing w:after="0" w:before="0" w:line="240" w:lineRule="auto"/>
        <w:ind w:firstLine="709" w:left="0"/>
        <w:jc w:val="both"/>
        <w:rPr>
          <w:b w:val="1"/>
        </w:rPr>
      </w:pPr>
      <w:r>
        <w:rPr>
          <w:rFonts w:ascii="Times New Roman" w:hAnsi="Times New Roman"/>
          <w:b w:val="1"/>
          <w:i w:val="1"/>
          <w:sz w:val="28"/>
        </w:rPr>
        <w:t xml:space="preserve">Мероприятие «Оказание наркологической помощи лицам, относящимся к коренным малочисленным народам». </w:t>
      </w:r>
    </w:p>
    <w:p w14:paraId="15000000">
      <w:pPr>
        <w:spacing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Министерством здравоохранения Камчатского края проведены электронные торги. </w:t>
      </w:r>
      <w:r>
        <w:rPr>
          <w:rFonts w:ascii="Times New Roman" w:hAnsi="Times New Roman"/>
          <w:color w:val="000000"/>
          <w:sz w:val="28"/>
        </w:rPr>
        <w:t>По результатам электронного аукциона заключен контракт с ГБУЗ "Камчатский краевой наркологический диспансер"  № 0338200013924000020 на сумму 2 582 361,05 рублей. В результате оказана услуга по лечению наркологических расстройств 243 представителям КМНС.</w:t>
      </w:r>
    </w:p>
    <w:p w14:paraId="16000000">
      <w:pPr>
        <w:pStyle w:val="Style_2"/>
        <w:numPr>
          <w:ilvl w:val="0"/>
          <w:numId w:val="2"/>
        </w:numPr>
        <w:tabs>
          <w:tab w:leader="none" w:pos="142" w:val="left"/>
          <w:tab w:leader="none" w:pos="708" w:val="clear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Мероприятие «</w:t>
      </w:r>
      <w:r>
        <w:rPr>
          <w:rFonts w:ascii="Times New Roman" w:hAnsi="Times New Roman"/>
          <w:b w:val="1"/>
          <w:i w:val="1"/>
          <w:color w:val="000000"/>
          <w:sz w:val="28"/>
        </w:rPr>
        <w:t>Предоставление компенсации расходов на оплату обучения в профессиональных образовательных организациях и образовательных организациях высшего образования и (или) на оплату проезда к месту учебы  лицам из числа коренных малочисленных народов, обучающихся в КГПОБУ «Паланский колледж» и филиале ГБПОУ Камчатского края «Камчатский медицинский колледж в п.г.т. Палана»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мероприятия предусмотрено финансовых средств ‒ 503</w:t>
      </w:r>
      <w:r>
        <w:rPr>
          <w:rFonts w:ascii="Times New Roman" w:hAnsi="Times New Roman"/>
          <w:sz w:val="28"/>
        </w:rPr>
        <w:t xml:space="preserve">,65000 тыс. рублей из них: </w:t>
      </w:r>
      <w:r>
        <w:rPr>
          <w:rFonts w:ascii="Times New Roman" w:hAnsi="Times New Roman"/>
          <w:sz w:val="28"/>
        </w:rPr>
        <w:t>федеральный бюджет –300,00000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</w:t>
      </w:r>
      <w:r>
        <w:rPr>
          <w:rFonts w:ascii="Times New Roman" w:hAnsi="Times New Roman"/>
          <w:sz w:val="28"/>
        </w:rPr>
        <w:t>лей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 xml:space="preserve">краевой бюджет –203,65000 тыс. рублей; </w:t>
      </w:r>
      <w:r>
        <w:rPr>
          <w:rFonts w:ascii="Times New Roman" w:hAnsi="Times New Roman"/>
          <w:sz w:val="28"/>
        </w:rPr>
        <w:t>профинансировано и освоено – 503</w:t>
      </w:r>
      <w:r>
        <w:rPr>
          <w:rFonts w:ascii="Times New Roman" w:hAnsi="Times New Roman"/>
          <w:sz w:val="28"/>
        </w:rPr>
        <w:t>,65000</w:t>
      </w:r>
      <w:r>
        <w:rPr>
          <w:rFonts w:ascii="Times New Roman" w:hAnsi="Times New Roman"/>
          <w:sz w:val="28"/>
        </w:rPr>
        <w:t xml:space="preserve"> тыс.</w:t>
      </w:r>
      <w:r>
        <w:rPr>
          <w:rFonts w:ascii="Times New Roman" w:hAnsi="Times New Roman"/>
          <w:sz w:val="28"/>
        </w:rPr>
        <w:t xml:space="preserve"> рублей.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исполнения мероприятия проведено заседание рабочей группы по рассмотрению документов для возмещения оплаты проезда к месту обучения и обратно учащихся-представителей КМНС КГПОБУ «Паланский колледж» и филиала ГБПОУ Камчатского края «Камчатский медицинский колледж» в </w:t>
      </w:r>
      <w:r>
        <w:br/>
      </w:r>
      <w:r>
        <w:rPr>
          <w:rFonts w:ascii="Times New Roman" w:hAnsi="Times New Roman"/>
          <w:sz w:val="28"/>
        </w:rPr>
        <w:t>пгт. Палана, где были рассмотрены заявления учащихся</w:t>
      </w:r>
      <w:r>
        <w:rPr>
          <w:rFonts w:ascii="Times New Roman" w:hAnsi="Times New Roman"/>
          <w:sz w:val="28"/>
        </w:rPr>
        <w:t xml:space="preserve"> и принято решение возместить проезд на общую сумму</w:t>
      </w:r>
      <w:r>
        <w:rPr>
          <w:rFonts w:ascii="Times New Roman" w:hAnsi="Times New Roman"/>
          <w:sz w:val="28"/>
        </w:rPr>
        <w:t xml:space="preserve"> 503,65000 тыс. рублей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Компенсацию получили 20 студентов. </w:t>
      </w:r>
      <w:r>
        <w:rPr>
          <w:rFonts w:ascii="Times New Roman" w:hAnsi="Times New Roman"/>
          <w:sz w:val="28"/>
        </w:rPr>
        <w:t>Исполнение по данному мероприятию осуществлено в полном объеме.</w:t>
      </w:r>
    </w:p>
    <w:p w14:paraId="19000000">
      <w:pPr>
        <w:pStyle w:val="Style_2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b w:val="1"/>
          <w:sz w:val="28"/>
        </w:rPr>
        <w:t>В рамках К</w:t>
      </w:r>
      <w:r>
        <w:rPr>
          <w:rFonts w:ascii="Times New Roman" w:hAnsi="Times New Roman"/>
          <w:b w:val="1"/>
          <w:i w:val="1"/>
          <w:sz w:val="28"/>
        </w:rPr>
        <w:t>омплекса процессных мероприятий «</w:t>
      </w:r>
      <w:r>
        <w:rPr>
          <w:rFonts w:ascii="Times New Roman" w:hAnsi="Times New Roman"/>
          <w:b w:val="1"/>
          <w:color w:val="000000"/>
          <w:sz w:val="28"/>
        </w:rPr>
        <w:t>Повышение кадрового потенциала коренных малочисленных народов с учетом их этнокультурных особенностей</w:t>
      </w:r>
      <w:r>
        <w:rPr>
          <w:rFonts w:ascii="Times New Roman" w:hAnsi="Times New Roman"/>
          <w:b w:val="1"/>
          <w:i w:val="1"/>
          <w:sz w:val="28"/>
        </w:rPr>
        <w:t xml:space="preserve">» </w:t>
      </w:r>
      <w:r>
        <w:rPr>
          <w:rFonts w:ascii="Times New Roman" w:hAnsi="Times New Roman"/>
          <w:b w:val="1"/>
          <w:sz w:val="28"/>
        </w:rPr>
        <w:t>реализуется мероприятие:</w:t>
      </w:r>
    </w:p>
    <w:p w14:paraId="1A000000">
      <w:pPr>
        <w:pStyle w:val="Style_2"/>
        <w:numPr>
          <w:ilvl w:val="0"/>
          <w:numId w:val="1"/>
        </w:numPr>
        <w:tabs>
          <w:tab w:leader="none" w:pos="142" w:val="left"/>
          <w:tab w:leader="none" w:pos="708" w:val="clear"/>
        </w:tabs>
        <w:spacing w:after="0" w:before="0" w:line="240" w:lineRule="auto"/>
        <w:ind w:firstLine="709" w:left="0"/>
        <w:jc w:val="both"/>
        <w:rPr>
          <w:b w:val="1"/>
        </w:rPr>
      </w:pPr>
      <w:r>
        <w:rPr>
          <w:rFonts w:ascii="Times New Roman" w:hAnsi="Times New Roman"/>
          <w:b w:val="1"/>
          <w:i w:val="1"/>
          <w:sz w:val="28"/>
        </w:rPr>
        <w:t>Мероприятие «Компенсация расходов на оплату обучения в профессиональных образовательных организациях и образовательных организациях высшего образования и (или) на оплат</w:t>
      </w:r>
      <w:r>
        <w:rPr>
          <w:rFonts w:ascii="Times New Roman" w:hAnsi="Times New Roman"/>
          <w:b w:val="1"/>
          <w:i w:val="1"/>
          <w:sz w:val="28"/>
        </w:rPr>
        <w:t>у проезда к месту учебы в профессиональных образовательных организациях и образовательных организациях высшего образования представителям коренных малочисленных народов Севера, Сибири и Дальнего Востока Российской Федерации, проживающим в Камчатском крае».</w:t>
      </w:r>
    </w:p>
    <w:p w14:paraId="1B000000">
      <w:pPr>
        <w:pStyle w:val="Style_2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01.01.2025 оказана финансовая</w:t>
      </w:r>
      <w:r>
        <w:rPr>
          <w:rFonts w:ascii="Times New Roman" w:hAnsi="Times New Roman"/>
          <w:sz w:val="28"/>
        </w:rPr>
        <w:t xml:space="preserve"> поддержка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45 </w:t>
      </w:r>
      <w:r>
        <w:rPr>
          <w:rFonts w:ascii="Times New Roman" w:hAnsi="Times New Roman"/>
          <w:sz w:val="28"/>
        </w:rPr>
        <w:t>студента</w:t>
      </w:r>
      <w:r>
        <w:rPr>
          <w:rFonts w:ascii="Times New Roman" w:hAnsi="Times New Roman"/>
          <w:sz w:val="28"/>
        </w:rPr>
        <w:t xml:space="preserve">м. Проведено 2 заседания комиссии по компенсации расходов на оплату обучения, компенсации расходов на оплату проезда представителям коренных малочисленных народов, проживающим в Камчатском крае (протоколы комиссии от 13.03.2024 №130-2, от 11.09.2024 №130-6). </w:t>
      </w:r>
      <w:r>
        <w:rPr>
          <w:rFonts w:ascii="Times New Roman" w:hAnsi="Times New Roman"/>
          <w:sz w:val="28"/>
        </w:rPr>
        <w:t>Возмещено расходов на общую сумму 2 925, 78519 тыс. рублей.</w:t>
      </w:r>
    </w:p>
    <w:p w14:paraId="1C000000">
      <w:pPr>
        <w:pStyle w:val="Style_2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pStyle w:val="Style_2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/>
        <w:jc w:val="center"/>
      </w:pPr>
      <w:r>
        <w:rPr>
          <w:rFonts w:ascii="Times New Roman" w:hAnsi="Times New Roman"/>
          <w:b w:val="1"/>
          <w:caps w:val="1"/>
          <w:sz w:val="28"/>
        </w:rPr>
        <w:t>НАПРАВЛЕНИЕ (ПодпрограммА)</w:t>
      </w:r>
    </w:p>
    <w:p w14:paraId="1E000000">
      <w:pPr>
        <w:pStyle w:val="Style_2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«СОХРАНЕНИЕ и развитие национальной КУЛЬТУРЫ и родных языков  народов Севера, Сибири и Дальнего Востока российской федерации, проживающих в Камчатском крае»</w:t>
      </w:r>
    </w:p>
    <w:p w14:paraId="1F000000">
      <w:pPr>
        <w:pStyle w:val="Style_2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b w:val="1"/>
          <w:sz w:val="28"/>
        </w:rPr>
        <w:t xml:space="preserve">В рамках </w:t>
      </w:r>
      <w:r>
        <w:rPr>
          <w:rFonts w:ascii="Times New Roman" w:hAnsi="Times New Roman"/>
          <w:b w:val="1"/>
          <w:sz w:val="28"/>
        </w:rPr>
        <w:t>Регионального проекта «</w:t>
      </w:r>
      <w:r>
        <w:rPr>
          <w:rFonts w:ascii="Times New Roman" w:hAnsi="Times New Roman"/>
          <w:b w:val="1"/>
          <w:color w:val="000000"/>
          <w:sz w:val="28"/>
        </w:rPr>
        <w:t>Поддержка экономического и социального развития коренных малочисленных народов Севера, Сибири и Дальнего Востока Российской Федерации»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реализуются следующие мероприятия:</w:t>
      </w:r>
    </w:p>
    <w:p w14:paraId="20000000">
      <w:pPr>
        <w:pStyle w:val="Style_2"/>
        <w:numPr>
          <w:ilvl w:val="0"/>
          <w:numId w:val="1"/>
        </w:numPr>
        <w:tabs>
          <w:tab w:leader="none" w:pos="142" w:val="left"/>
          <w:tab w:leader="none" w:pos="708" w:val="clear"/>
        </w:tabs>
        <w:spacing w:after="0" w:before="0" w:line="240" w:lineRule="auto"/>
        <w:ind w:firstLine="709" w:left="0"/>
        <w:jc w:val="both"/>
        <w:rPr>
          <w:b w:val="1"/>
        </w:rPr>
      </w:pPr>
      <w:r>
        <w:rPr>
          <w:rFonts w:ascii="Times New Roman" w:hAnsi="Times New Roman"/>
          <w:b w:val="1"/>
          <w:i w:val="1"/>
          <w:sz w:val="28"/>
        </w:rPr>
        <w:t xml:space="preserve">Мероприятие </w:t>
      </w:r>
      <w:r>
        <w:rPr>
          <w:rFonts w:ascii="Times New Roman" w:hAnsi="Times New Roman"/>
          <w:b w:val="1"/>
          <w:i w:val="1"/>
          <w:sz w:val="28"/>
        </w:rPr>
        <w:t>«Организация и проведение экспедиций по сбору фольклорного и этнографического материала».</w:t>
      </w:r>
    </w:p>
    <w:p w14:paraId="21000000">
      <w:pPr>
        <w:pStyle w:val="Style_2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состоянию на 01.07.2024 на реализацию мероприятия предусмотрено –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412,81058 </w:t>
      </w:r>
      <w:r>
        <w:rPr>
          <w:rFonts w:ascii="Times New Roman" w:hAnsi="Times New Roman"/>
          <w:color w:val="000000"/>
          <w:sz w:val="28"/>
        </w:rPr>
        <w:t>тыс. рубл</w:t>
      </w:r>
      <w:r>
        <w:rPr>
          <w:rFonts w:ascii="Times New Roman" w:hAnsi="Times New Roman"/>
          <w:color w:val="000000"/>
          <w:sz w:val="28"/>
        </w:rPr>
        <w:t xml:space="preserve">ей, профинансировано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300,00000 тыс. рублей, </w:t>
      </w:r>
      <w:r>
        <w:rPr>
          <w:rFonts w:ascii="Times New Roman" w:hAnsi="Times New Roman"/>
          <w:color w:val="000000"/>
          <w:sz w:val="28"/>
        </w:rPr>
        <w:t xml:space="preserve">освоено – </w:t>
      </w:r>
      <w:r>
        <w:rPr>
          <w:rFonts w:ascii="Times New Roman" w:hAnsi="Times New Roman"/>
          <w:color w:val="000000"/>
          <w:sz w:val="28"/>
        </w:rPr>
        <w:t xml:space="preserve">178,78140 </w:t>
      </w:r>
      <w:r>
        <w:rPr>
          <w:rFonts w:ascii="Times New Roman" w:hAnsi="Times New Roman"/>
          <w:color w:val="000000"/>
          <w:sz w:val="28"/>
        </w:rPr>
        <w:t>тыс. рублей.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Заключено соглашение с КГБУ «Камчатский центр народного творчества» </w:t>
      </w:r>
      <w:r>
        <w:br/>
      </w:r>
      <w:r>
        <w:rPr>
          <w:rFonts w:ascii="Times New Roman" w:hAnsi="Times New Roman"/>
          <w:color w:val="000000"/>
          <w:sz w:val="28"/>
        </w:rPr>
        <w:t>№ 22-2/14 от 28.02.2024.</w:t>
      </w:r>
    </w:p>
    <w:p w14:paraId="2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4 по 11 марта 2024 года с</w:t>
      </w:r>
      <w:r>
        <w:rPr>
          <w:rFonts w:ascii="Times New Roman" w:hAnsi="Times New Roman"/>
          <w:sz w:val="28"/>
        </w:rPr>
        <w:t xml:space="preserve">пециалисты отдела сохранения нематериального культурного наследия КЦНТ </w:t>
      </w:r>
      <w:r>
        <w:rPr>
          <w:rFonts w:ascii="Times New Roman" w:hAnsi="Times New Roman"/>
          <w:sz w:val="28"/>
        </w:rPr>
        <w:t xml:space="preserve">Беляева М.Е. и Гуменюк В.В. </w:t>
      </w:r>
      <w:r>
        <w:rPr>
          <w:rFonts w:ascii="Times New Roman" w:hAnsi="Times New Roman"/>
          <w:sz w:val="28"/>
        </w:rPr>
        <w:t>побывали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селе </w:t>
      </w:r>
      <w:r>
        <w:rPr>
          <w:rFonts w:ascii="Times New Roman" w:hAnsi="Times New Roman"/>
          <w:sz w:val="28"/>
        </w:rPr>
        <w:t>Хаилино</w:t>
      </w:r>
      <w:r>
        <w:rPr>
          <w:rFonts w:ascii="Times New Roman" w:hAnsi="Times New Roman"/>
          <w:sz w:val="28"/>
        </w:rPr>
        <w:t xml:space="preserve"> Олюторск</w:t>
      </w:r>
      <w:r>
        <w:rPr>
          <w:rFonts w:ascii="Times New Roman" w:hAnsi="Times New Roman"/>
          <w:sz w:val="28"/>
        </w:rPr>
        <w:t>ого района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Цель данной экспедиции – сбор фольклорного материала.</w:t>
      </w:r>
    </w:p>
    <w:p w14:paraId="2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Итоги фольклорно-этнографической экспедиции: записано = 6 информантов, проведено   6 мероприятий = 212 чел.</w:t>
      </w:r>
      <w:r>
        <w:rPr>
          <w:rFonts w:ascii="Times New Roman" w:hAnsi="Times New Roman"/>
          <w:b w:val="0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фольклорные посиделки = 20 чел., проведено 2 мастер-класса по ДПИ = 16 чел, проведено 2 мастер-класса по </w:t>
      </w:r>
      <w:r>
        <w:rPr>
          <w:rFonts w:ascii="Times New Roman" w:hAnsi="Times New Roman"/>
          <w:sz w:val="28"/>
        </w:rPr>
        <w:t>национальной хореографии</w:t>
      </w:r>
      <w:r>
        <w:rPr>
          <w:rFonts w:ascii="Times New Roman" w:hAnsi="Times New Roman"/>
          <w:sz w:val="28"/>
        </w:rPr>
        <w:t xml:space="preserve"> = 26 чел; вечер-памяти = 150 чел.</w:t>
      </w: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Проведены к</w:t>
      </w:r>
      <w:r>
        <w:rPr>
          <w:rFonts w:ascii="Times New Roman" w:hAnsi="Times New Roman"/>
          <w:sz w:val="28"/>
        </w:rPr>
        <w:t>онсультации в 2</w:t>
      </w:r>
      <w:r>
        <w:rPr>
          <w:rFonts w:ascii="Times New Roman" w:hAnsi="Times New Roman"/>
          <w:sz w:val="28"/>
        </w:rPr>
        <w:t xml:space="preserve"> учреждениях: </w:t>
      </w: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ДК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Хаилино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м</w:t>
      </w:r>
      <w:r>
        <w:rPr>
          <w:rFonts w:ascii="Times New Roman" w:hAnsi="Times New Roman"/>
          <w:sz w:val="28"/>
        </w:rPr>
        <w:t xml:space="preserve">ероприятиям, по ФЗ 402. </w:t>
      </w: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Школа искусств по мероприятиям</w:t>
      </w:r>
      <w:r>
        <w:rPr>
          <w:rFonts w:ascii="Times New Roman" w:hAnsi="Times New Roman"/>
          <w:sz w:val="28"/>
        </w:rPr>
        <w:t>.</w:t>
      </w: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Оказана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етодическая помощь</w:t>
      </w:r>
      <w:r>
        <w:rPr>
          <w:rFonts w:ascii="Times New Roman" w:hAnsi="Times New Roman"/>
          <w:sz w:val="28"/>
        </w:rPr>
        <w:t xml:space="preserve">: 1. СДК </w:t>
      </w:r>
      <w:r>
        <w:rPr>
          <w:rFonts w:ascii="Times New Roman" w:hAnsi="Times New Roman"/>
          <w:sz w:val="28"/>
        </w:rPr>
        <w:t>с.Хаилино</w:t>
      </w:r>
      <w:r>
        <w:rPr>
          <w:rFonts w:ascii="Times New Roman" w:hAnsi="Times New Roman"/>
          <w:sz w:val="28"/>
        </w:rPr>
        <w:t xml:space="preserve"> = 3 сборника, 2. ЦКиД </w:t>
      </w:r>
      <w:r>
        <w:rPr>
          <w:rFonts w:ascii="Times New Roman" w:hAnsi="Times New Roman"/>
          <w:sz w:val="28"/>
        </w:rPr>
        <w:t>с.Тиличики</w:t>
      </w:r>
      <w:r>
        <w:rPr>
          <w:rFonts w:ascii="Times New Roman" w:hAnsi="Times New Roman"/>
          <w:sz w:val="28"/>
        </w:rPr>
        <w:t xml:space="preserve"> = 3 сборника.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С 19 по 25 июня 2024 года состоялась фольклорная экспедиция в </w:t>
      </w:r>
      <w:r>
        <w:rPr>
          <w:rFonts w:ascii="Times New Roman" w:hAnsi="Times New Roman"/>
          <w:b w:val="0"/>
          <w:color w:val="000000"/>
          <w:sz w:val="28"/>
        </w:rPr>
        <w:t>с. Анавгай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Быстринского</w:t>
      </w:r>
      <w:r>
        <w:rPr>
          <w:rFonts w:ascii="Times New Roman" w:hAnsi="Times New Roman"/>
          <w:b w:val="0"/>
          <w:color w:val="000000"/>
          <w:sz w:val="28"/>
        </w:rPr>
        <w:t xml:space="preserve"> района. </w:t>
      </w:r>
    </w:p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Итого: записано = 10 информантов, проведено 7 мероприятий = 110 чел.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 Консультации предоставлены 3 учреждениям - СДК </w:t>
      </w:r>
      <w:r>
        <w:rPr>
          <w:rFonts w:ascii="Times New Roman" w:hAnsi="Times New Roman"/>
          <w:b w:val="0"/>
          <w:color w:val="000000"/>
          <w:sz w:val="28"/>
        </w:rPr>
        <w:t>Анавгай</w:t>
      </w:r>
      <w:r>
        <w:rPr>
          <w:rFonts w:ascii="Times New Roman" w:hAnsi="Times New Roman"/>
          <w:b w:val="0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color w:val="000000"/>
          <w:sz w:val="28"/>
        </w:rPr>
        <w:t>2. ЭКЦ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Мэнэдек</w:t>
      </w:r>
      <w:r>
        <w:rPr>
          <w:rFonts w:ascii="Times New Roman" w:hAnsi="Times New Roman"/>
          <w:b w:val="0"/>
          <w:color w:val="000000"/>
          <w:sz w:val="28"/>
        </w:rPr>
        <w:t xml:space="preserve">, 3. Мастерская </w:t>
      </w:r>
      <w:r>
        <w:rPr>
          <w:rFonts w:ascii="Times New Roman" w:hAnsi="Times New Roman"/>
          <w:b w:val="0"/>
          <w:color w:val="000000"/>
          <w:sz w:val="28"/>
        </w:rPr>
        <w:t>Очидяк</w:t>
      </w:r>
      <w:r>
        <w:rPr>
          <w:rFonts w:ascii="Times New Roman" w:hAnsi="Times New Roman"/>
          <w:b w:val="0"/>
          <w:color w:val="000000"/>
          <w:sz w:val="28"/>
        </w:rPr>
        <w:t xml:space="preserve">. </w:t>
      </w:r>
      <w:r>
        <w:rPr>
          <w:rFonts w:ascii="Times New Roman" w:hAnsi="Times New Roman"/>
          <w:b w:val="0"/>
          <w:color w:val="000000"/>
          <w:sz w:val="28"/>
        </w:rPr>
        <w:t>Методическая</w:t>
      </w:r>
      <w:r>
        <w:rPr>
          <w:rFonts w:ascii="Times New Roman" w:hAnsi="Times New Roman"/>
          <w:b w:val="0"/>
          <w:color w:val="000000"/>
          <w:sz w:val="28"/>
        </w:rPr>
        <w:t xml:space="preserve"> помощь оказана</w:t>
      </w:r>
      <w:r>
        <w:rPr>
          <w:rFonts w:ascii="Times New Roman" w:hAnsi="Times New Roman"/>
          <w:b w:val="0"/>
          <w:color w:val="000000"/>
          <w:sz w:val="28"/>
        </w:rPr>
        <w:t xml:space="preserve"> 3 учреждениям: 1. ЭКЦ </w:t>
      </w:r>
      <w:r>
        <w:rPr>
          <w:rFonts w:ascii="Times New Roman" w:hAnsi="Times New Roman"/>
          <w:b w:val="0"/>
          <w:color w:val="000000"/>
          <w:sz w:val="28"/>
        </w:rPr>
        <w:t>Мэнэдек</w:t>
      </w:r>
      <w:r>
        <w:rPr>
          <w:rFonts w:ascii="Times New Roman" w:hAnsi="Times New Roman"/>
          <w:b w:val="0"/>
          <w:color w:val="000000"/>
          <w:sz w:val="28"/>
        </w:rPr>
        <w:t xml:space="preserve">, 2 ансамбль </w:t>
      </w:r>
      <w:r>
        <w:rPr>
          <w:rFonts w:ascii="Times New Roman" w:hAnsi="Times New Roman"/>
          <w:b w:val="0"/>
          <w:color w:val="000000"/>
          <w:sz w:val="28"/>
        </w:rPr>
        <w:t>Орьякан</w:t>
      </w:r>
      <w:r>
        <w:rPr>
          <w:rFonts w:ascii="Times New Roman" w:hAnsi="Times New Roman"/>
          <w:b w:val="0"/>
          <w:color w:val="000000"/>
          <w:sz w:val="28"/>
        </w:rPr>
        <w:t xml:space="preserve">, 3. Библиотека села </w:t>
      </w:r>
      <w:r>
        <w:rPr>
          <w:rFonts w:ascii="Times New Roman" w:hAnsi="Times New Roman"/>
          <w:b w:val="0"/>
          <w:color w:val="000000"/>
          <w:sz w:val="28"/>
        </w:rPr>
        <w:t>Анавгай.</w:t>
      </w:r>
    </w:p>
    <w:p w14:paraId="2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27 июня по 9 июля 2024 года состоялась фольклорная экспедиция в </w:t>
      </w:r>
      <w:r>
        <w:rPr>
          <w:rFonts w:ascii="Times New Roman" w:hAnsi="Times New Roman"/>
          <w:sz w:val="28"/>
        </w:rPr>
        <w:t>Тигильский</w:t>
      </w:r>
      <w:r>
        <w:rPr>
          <w:rFonts w:ascii="Times New Roman" w:hAnsi="Times New Roman"/>
          <w:sz w:val="28"/>
        </w:rPr>
        <w:t xml:space="preserve"> район: </w:t>
      </w:r>
      <w:r>
        <w:rPr>
          <w:rFonts w:ascii="Times New Roman" w:hAnsi="Times New Roman"/>
          <w:sz w:val="28"/>
        </w:rPr>
        <w:t>пгт. Палана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с. Воямполка</w:t>
      </w:r>
      <w:r>
        <w:rPr>
          <w:rFonts w:ascii="Times New Roman" w:hAnsi="Times New Roman"/>
          <w:sz w:val="28"/>
        </w:rPr>
        <w:t xml:space="preserve">. </w:t>
      </w:r>
    </w:p>
    <w:p w14:paraId="2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Итого: записано = 13 информантов, проведено 8 мероприятий = 167 чел.: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(из них </w:t>
      </w:r>
      <w:r>
        <w:rPr>
          <w:rFonts w:ascii="Times New Roman" w:hAnsi="Times New Roman"/>
          <w:sz w:val="28"/>
        </w:rPr>
        <w:t xml:space="preserve">1 фольклорные посиделки = 50 </w:t>
      </w:r>
      <w:r>
        <w:rPr>
          <w:rFonts w:ascii="Times New Roman" w:hAnsi="Times New Roman"/>
          <w:sz w:val="28"/>
        </w:rPr>
        <w:t>чел</w:t>
      </w:r>
      <w:r>
        <w:rPr>
          <w:rFonts w:ascii="Times New Roman" w:hAnsi="Times New Roman"/>
          <w:sz w:val="28"/>
        </w:rPr>
        <w:t>; 3 мастер-класса по ДПИ = 54 чел, 2 мастер-класса по национальному танцу = 13 чел., вечер памяти = 25 чел, лекция = 50 чел.</w:t>
      </w:r>
      <w:r>
        <w:rPr>
          <w:rFonts w:ascii="Times New Roman" w:hAnsi="Times New Roman"/>
          <w:sz w:val="28"/>
        </w:rPr>
        <w:t>)</w:t>
      </w: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Консультации предоставлены 4 учреждениям – </w:t>
      </w:r>
      <w:r>
        <w:rPr>
          <w:rFonts w:ascii="Times New Roman" w:hAnsi="Times New Roman"/>
          <w:sz w:val="28"/>
        </w:rPr>
        <w:t>1. КорЦНТ</w:t>
      </w:r>
      <w:r>
        <w:rPr>
          <w:rFonts w:ascii="Times New Roman" w:hAnsi="Times New Roman"/>
          <w:sz w:val="28"/>
        </w:rPr>
        <w:t xml:space="preserve">, 2. ансамбль </w:t>
      </w:r>
      <w:r>
        <w:rPr>
          <w:rFonts w:ascii="Times New Roman" w:hAnsi="Times New Roman"/>
          <w:sz w:val="28"/>
        </w:rPr>
        <w:t>Ангт</w:t>
      </w:r>
      <w:r>
        <w:rPr>
          <w:rFonts w:ascii="Times New Roman" w:hAnsi="Times New Roman"/>
          <w:sz w:val="28"/>
        </w:rPr>
        <w:t xml:space="preserve">, 3. ЦДМТ Школьные годы, 4. Библиотека </w:t>
      </w:r>
      <w:r>
        <w:rPr>
          <w:rFonts w:ascii="Times New Roman" w:hAnsi="Times New Roman"/>
          <w:sz w:val="28"/>
        </w:rPr>
        <w:t>с. Воямполка</w:t>
      </w:r>
      <w:r>
        <w:rPr>
          <w:rFonts w:ascii="Times New Roman" w:hAnsi="Times New Roman"/>
          <w:sz w:val="28"/>
        </w:rPr>
        <w:t xml:space="preserve">. </w:t>
      </w: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Оказана методическая помощь</w:t>
      </w:r>
      <w:r>
        <w:rPr>
          <w:rFonts w:ascii="Times New Roman" w:hAnsi="Times New Roman"/>
          <w:sz w:val="28"/>
        </w:rPr>
        <w:t xml:space="preserve"> 4 учреждениям: </w:t>
      </w:r>
      <w:r>
        <w:rPr>
          <w:rFonts w:ascii="Times New Roman" w:hAnsi="Times New Roman"/>
          <w:sz w:val="28"/>
        </w:rPr>
        <w:t>1. КорЦНТ</w:t>
      </w:r>
      <w:r>
        <w:rPr>
          <w:rFonts w:ascii="Times New Roman" w:hAnsi="Times New Roman"/>
          <w:sz w:val="28"/>
        </w:rPr>
        <w:t xml:space="preserve">, 2. ансамбль </w:t>
      </w:r>
      <w:r>
        <w:rPr>
          <w:rFonts w:ascii="Times New Roman" w:hAnsi="Times New Roman"/>
          <w:sz w:val="28"/>
        </w:rPr>
        <w:t>Ангт</w:t>
      </w:r>
      <w:r>
        <w:rPr>
          <w:rFonts w:ascii="Times New Roman" w:hAnsi="Times New Roman"/>
          <w:sz w:val="28"/>
        </w:rPr>
        <w:t xml:space="preserve">, 3. ЦДМТ Школьные годы, 4. Библиотека </w:t>
      </w:r>
      <w:r>
        <w:rPr>
          <w:rFonts w:ascii="Times New Roman" w:hAnsi="Times New Roman"/>
          <w:sz w:val="28"/>
        </w:rPr>
        <w:t>с. Воямполка</w:t>
      </w:r>
      <w:r>
        <w:rPr>
          <w:rFonts w:ascii="Times New Roman" w:hAnsi="Times New Roman"/>
          <w:sz w:val="28"/>
        </w:rPr>
        <w:t>.</w:t>
      </w:r>
    </w:p>
    <w:p w14:paraId="2D000000">
      <w:pPr>
        <w:pStyle w:val="Style_2"/>
        <w:numPr>
          <w:numId w:val="3"/>
        </w:numPr>
        <w:tabs>
          <w:tab w:leader="none" w:pos="142" w:val="left"/>
          <w:tab w:leader="none" w:pos="708" w:val="clear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Мероприятие «Организация и проведение мероприятий по изготовлению книжной и полиграфической продукции, в том числе информационных и учебно-методических материалов по культуре и родным языкам коренных малочисленных народов .</w:t>
      </w:r>
    </w:p>
    <w:p w14:paraId="2E000000">
      <w:pPr>
        <w:pStyle w:val="Style_2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реализацию мероприятия предусмотрено – </w:t>
      </w:r>
      <w:r>
        <w:rPr>
          <w:rFonts w:ascii="Times New Roman" w:hAnsi="Times New Roman"/>
          <w:color w:val="000000"/>
          <w:sz w:val="28"/>
        </w:rPr>
        <w:t>350,00000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тыс. рубл</w:t>
      </w:r>
      <w:r>
        <w:rPr>
          <w:rFonts w:ascii="Times New Roman" w:hAnsi="Times New Roman"/>
          <w:color w:val="000000"/>
          <w:sz w:val="28"/>
        </w:rPr>
        <w:t xml:space="preserve">ей, профинансировано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color w:val="000000"/>
          <w:sz w:val="28"/>
        </w:rPr>
        <w:t>освоено – 350,00000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тыс. рублей.</w:t>
      </w: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Заключен государственный контракт </w:t>
      </w:r>
      <w:r>
        <w:rPr>
          <w:rFonts w:ascii="Times New Roman" w:hAnsi="Times New Roman"/>
          <w:color w:val="000000"/>
          <w:sz w:val="28"/>
        </w:rPr>
        <w:t xml:space="preserve">на оказание услуги по изготовлению Азбуки о важном на языках коренных малочисленных народов Камчатского края от 15.04.2024 № 25/24. </w:t>
      </w:r>
    </w:p>
    <w:p w14:paraId="3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Участниками создания Азбуки выступили жители из 8 муниципальных образований Камчатского края,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числе носители родных языков</w:t>
      </w:r>
      <w:r>
        <w:rPr>
          <w:rFonts w:ascii="Times New Roman" w:hAnsi="Times New Roman"/>
          <w:spacing w:val="1"/>
          <w:sz w:val="28"/>
        </w:rPr>
        <w:t xml:space="preserve"> коренных малочисленных народов, представители общин коренных малочисленных народов, учащиеся и педагоги общеобразовательных организаций</w:t>
      </w:r>
      <w:r>
        <w:rPr>
          <w:rFonts w:ascii="Times New Roman" w:hAnsi="Times New Roman"/>
          <w:sz w:val="28"/>
        </w:rPr>
        <w:t>.</w:t>
      </w:r>
    </w:p>
    <w:p w14:paraId="31000000">
      <w:pPr>
        <w:pStyle w:val="Style_2"/>
        <w:tabs>
          <w:tab w:leader="none" w:pos="142" w:val="left"/>
          <w:tab w:leader="none" w:pos="708" w:val="clear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70"/>
          <w:sz w:val="28"/>
        </w:rPr>
        <w:t xml:space="preserve">В </w:t>
      </w:r>
      <w:r>
        <w:rPr>
          <w:rFonts w:ascii="Times New Roman" w:hAnsi="Times New Roman"/>
          <w:sz w:val="28"/>
        </w:rPr>
        <w:t>Азбуку включены 50 слов на алеутском, итель</w:t>
      </w:r>
      <w:r>
        <w:rPr>
          <w:rFonts w:ascii="Times New Roman" w:hAnsi="Times New Roman"/>
          <w:sz w:val="28"/>
        </w:rPr>
        <w:t>менском, корякском, чукотском и эвенском языках (быстринский диалект), важных и главных для коренными малочисленными народами Камчатского края, используемых ими при ведении традиционного образа жизни и осуществлении традиционной хозяйственной деятельности.</w:t>
      </w:r>
    </w:p>
    <w:p w14:paraId="32000000">
      <w:pPr>
        <w:pStyle w:val="Style_2"/>
        <w:numPr>
          <w:numId w:val="4"/>
        </w:numPr>
        <w:tabs>
          <w:tab w:leader="none" w:pos="142" w:val="left"/>
          <w:tab w:leader="none" w:pos="708" w:val="clear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Мероприятие «</w:t>
      </w:r>
      <w:r>
        <w:rPr>
          <w:rFonts w:ascii="Times New Roman" w:hAnsi="Times New Roman"/>
          <w:b w:val="1"/>
          <w:i w:val="1"/>
          <w:color w:val="000000"/>
          <w:sz w:val="28"/>
        </w:rPr>
        <w:t>Организация и проведение традиционных национальных праздников коренных малочисленных народов в Камчатском крае».</w:t>
      </w:r>
    </w:p>
    <w:p w14:paraId="33000000">
      <w:pPr>
        <w:pStyle w:val="Style_2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8"/>
        </w:rPr>
        <w:t xml:space="preserve">На реализацию мероприятия предусмотрено – </w:t>
      </w:r>
      <w:r>
        <w:rPr>
          <w:rFonts w:ascii="Times New Roman" w:hAnsi="Times New Roman"/>
          <w:color w:val="000000"/>
          <w:sz w:val="28"/>
        </w:rPr>
        <w:t xml:space="preserve"> 1578,00000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тыс. рубл</w:t>
      </w:r>
      <w:r>
        <w:rPr>
          <w:rFonts w:ascii="Times New Roman" w:hAnsi="Times New Roman"/>
          <w:color w:val="000000"/>
          <w:sz w:val="28"/>
        </w:rPr>
        <w:t xml:space="preserve">ей, профинансировано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color w:val="000000"/>
          <w:sz w:val="28"/>
        </w:rPr>
        <w:t xml:space="preserve">освоено –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1578,00000 </w:t>
      </w:r>
      <w:r>
        <w:rPr>
          <w:rFonts w:ascii="Times New Roman" w:hAnsi="Times New Roman"/>
          <w:color w:val="000000"/>
          <w:sz w:val="28"/>
        </w:rPr>
        <w:t>ты</w:t>
      </w:r>
      <w:r>
        <w:rPr>
          <w:rFonts w:ascii="Times New Roman" w:hAnsi="Times New Roman"/>
          <w:color w:val="000000"/>
          <w:sz w:val="28"/>
        </w:rPr>
        <w:t>с. рублей.</w:t>
      </w:r>
    </w:p>
    <w:p w14:paraId="34000000">
      <w:pPr>
        <w:pStyle w:val="Style_2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color w:val="000000"/>
          <w:sz w:val="28"/>
        </w:rPr>
        <w:t>I. Заключено соглашение с КГБУ «Камчатский центр народного творчества» № 20-2024-061993 от 14.02.2024</w:t>
      </w:r>
      <w:r>
        <w:rPr>
          <w:rFonts w:ascii="Times New Roman" w:hAnsi="Times New Roman"/>
          <w:color w:val="000000"/>
          <w:sz w:val="20"/>
        </w:rPr>
        <w:t>..</w:t>
      </w:r>
    </w:p>
    <w:p w14:paraId="35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мая</w:t>
      </w:r>
      <w:r>
        <w:rPr>
          <w:rFonts w:ascii="Times New Roman" w:hAnsi="Times New Roman"/>
          <w:sz w:val="28"/>
        </w:rPr>
        <w:t xml:space="preserve"> 2024 года</w:t>
      </w:r>
      <w:r>
        <w:rPr>
          <w:rFonts w:ascii="Times New Roman" w:hAnsi="Times New Roman"/>
          <w:sz w:val="28"/>
        </w:rPr>
        <w:t xml:space="preserve"> в онлайн/оффлайн формате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центре </w:t>
      </w:r>
      <w:r>
        <w:rPr>
          <w:rFonts w:ascii="Times New Roman" w:hAnsi="Times New Roman"/>
          <w:sz w:val="28"/>
        </w:rPr>
        <w:t>г. Петропавовск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-Камчатско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 xml:space="preserve">берегу Авачинской бухты </w:t>
      </w:r>
      <w:r>
        <w:rPr>
          <w:rFonts w:ascii="Times New Roman" w:hAnsi="Times New Roman"/>
          <w:sz w:val="28"/>
        </w:rPr>
        <w:t xml:space="preserve">прошел </w:t>
      </w:r>
      <w:r>
        <w:rPr>
          <w:rFonts w:ascii="Times New Roman" w:hAnsi="Times New Roman"/>
          <w:sz w:val="28"/>
        </w:rPr>
        <w:t xml:space="preserve">корякский обрядовый праздник «Аюангыт». </w:t>
      </w:r>
    </w:p>
    <w:p w14:paraId="36000000">
      <w:p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 празднике присутствовало: </w:t>
      </w:r>
      <w:r>
        <w:rPr>
          <w:rFonts w:ascii="Times New Roman" w:hAnsi="Times New Roman"/>
          <w:b w:val="0"/>
          <w:sz w:val="28"/>
        </w:rPr>
        <w:t>8</w:t>
      </w:r>
      <w:r>
        <w:rPr>
          <w:rFonts w:ascii="Times New Roman" w:hAnsi="Times New Roman"/>
          <w:b w:val="0"/>
          <w:sz w:val="28"/>
        </w:rPr>
        <w:t>00</w:t>
      </w:r>
      <w:r>
        <w:rPr>
          <w:rFonts w:ascii="Times New Roman" w:hAnsi="Times New Roman"/>
          <w:b w:val="0"/>
          <w:sz w:val="28"/>
        </w:rPr>
        <w:t xml:space="preserve"> чел.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</w:t>
      </w:r>
      <w:r>
        <w:rPr>
          <w:rFonts w:ascii="Times New Roman" w:hAnsi="Times New Roman"/>
          <w:i w:val="1"/>
          <w:sz w:val="28"/>
        </w:rPr>
        <w:t xml:space="preserve">из них </w:t>
      </w:r>
      <w:r>
        <w:rPr>
          <w:rFonts w:ascii="Times New Roman" w:hAnsi="Times New Roman"/>
          <w:i w:val="1"/>
          <w:sz w:val="28"/>
        </w:rPr>
        <w:t>761</w:t>
      </w:r>
      <w:r>
        <w:rPr>
          <w:rFonts w:ascii="Times New Roman" w:hAnsi="Times New Roman"/>
          <w:i w:val="1"/>
          <w:sz w:val="28"/>
        </w:rPr>
        <w:t xml:space="preserve"> зрители + </w:t>
      </w:r>
      <w:r>
        <w:rPr>
          <w:rFonts w:ascii="Times New Roman" w:hAnsi="Times New Roman"/>
          <w:i w:val="1"/>
          <w:sz w:val="28"/>
        </w:rPr>
        <w:t>39</w:t>
      </w:r>
      <w:r>
        <w:rPr>
          <w:rFonts w:ascii="Times New Roman" w:hAnsi="Times New Roman"/>
          <w:i w:val="1"/>
          <w:sz w:val="28"/>
        </w:rPr>
        <w:t xml:space="preserve"> чел</w:t>
      </w:r>
      <w:r>
        <w:rPr>
          <w:rFonts w:ascii="Times New Roman" w:hAnsi="Times New Roman"/>
          <w:i w:val="1"/>
          <w:sz w:val="28"/>
        </w:rPr>
        <w:t>.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участники</w:t>
      </w:r>
      <w:r>
        <w:rPr>
          <w:rFonts w:ascii="Times New Roman" w:hAnsi="Times New Roman"/>
          <w:i w:val="1"/>
          <w:sz w:val="28"/>
        </w:rPr>
        <w:t>-артисты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</w:t>
      </w:r>
      <w:r>
        <w:rPr>
          <w:rFonts w:ascii="Times New Roman" w:hAnsi="Times New Roman"/>
          <w:i w:val="1"/>
          <w:sz w:val="28"/>
        </w:rPr>
        <w:t>из них 6</w:t>
      </w:r>
      <w:r>
        <w:rPr>
          <w:rFonts w:ascii="Times New Roman" w:hAnsi="Times New Roman"/>
          <w:i w:val="1"/>
          <w:sz w:val="28"/>
        </w:rPr>
        <w:t xml:space="preserve"> дети до 14 чел., </w:t>
      </w:r>
      <w:r>
        <w:rPr>
          <w:rFonts w:ascii="Times New Roman" w:hAnsi="Times New Roman"/>
          <w:i w:val="1"/>
          <w:sz w:val="28"/>
        </w:rPr>
        <w:t>22</w:t>
      </w:r>
      <w:r>
        <w:rPr>
          <w:rFonts w:ascii="Times New Roman" w:hAnsi="Times New Roman"/>
          <w:i w:val="1"/>
          <w:sz w:val="28"/>
        </w:rPr>
        <w:t xml:space="preserve"> чел</w:t>
      </w:r>
      <w:r>
        <w:rPr>
          <w:rFonts w:ascii="Times New Roman" w:hAnsi="Times New Roman"/>
          <w:i w:val="1"/>
          <w:sz w:val="28"/>
        </w:rPr>
        <w:t>.</w:t>
      </w:r>
      <w:r>
        <w:rPr>
          <w:rFonts w:ascii="Times New Roman" w:hAnsi="Times New Roman"/>
          <w:i w:val="1"/>
          <w:sz w:val="28"/>
        </w:rPr>
        <w:t xml:space="preserve"> молодежь до 35 лет</w:t>
      </w:r>
      <w:r>
        <w:rPr>
          <w:rFonts w:ascii="Times New Roman" w:hAnsi="Times New Roman"/>
          <w:i w:val="1"/>
          <w:sz w:val="28"/>
        </w:rPr>
        <w:t>, солисты – 3 чел., старейшины = 9 чел.</w:t>
      </w:r>
      <w:r>
        <w:rPr>
          <w:rFonts w:ascii="Times New Roman" w:hAnsi="Times New Roman"/>
          <w:i w:val="1"/>
          <w:sz w:val="28"/>
        </w:rPr>
        <w:t>)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i w:val="1"/>
          <w:sz w:val="28"/>
        </w:rPr>
        <w:t>В режиме</w:t>
      </w:r>
      <w:r>
        <w:rPr>
          <w:rFonts w:ascii="Times New Roman" w:hAnsi="Times New Roman"/>
          <w:i w:val="1"/>
          <w:sz w:val="28"/>
        </w:rPr>
        <w:t xml:space="preserve"> онлайн </w:t>
      </w:r>
      <w:r>
        <w:rPr>
          <w:rFonts w:ascii="Times New Roman" w:hAnsi="Times New Roman"/>
          <w:i w:val="1"/>
          <w:sz w:val="28"/>
        </w:rPr>
        <w:t>посмотрели 835 чел.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обряд, концерт, мастер-класс по ДПИ, </w:t>
      </w:r>
      <w:r>
        <w:rPr>
          <w:rFonts w:ascii="Times New Roman" w:hAnsi="Times New Roman"/>
          <w:sz w:val="28"/>
        </w:rPr>
        <w:t xml:space="preserve">национальные игры, </w:t>
      </w:r>
      <w:r>
        <w:rPr>
          <w:rFonts w:ascii="Times New Roman" w:hAnsi="Times New Roman"/>
          <w:sz w:val="28"/>
        </w:rPr>
        <w:t>мастер-класс</w:t>
      </w:r>
      <w:r>
        <w:rPr>
          <w:rFonts w:ascii="Times New Roman" w:hAnsi="Times New Roman"/>
          <w:sz w:val="28"/>
        </w:rPr>
        <w:t xml:space="preserve"> по корякскому языку, мастер-класс по национальному танцу.</w:t>
      </w:r>
    </w:p>
    <w:p w14:paraId="37000000">
      <w:pPr>
        <w:pStyle w:val="Style_2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Обрядовый праздник береговых коряков «День первой рыбы» прошел 12 июня 2024 года на берегу Авачинской бухты.</w:t>
      </w:r>
      <w:r>
        <w:rPr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Праздник посетили 2 000 человек.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В мастер-классе по изготовлению оберегов участвовали 200 чел.  В мастер-классе по корякскому языку приняло участие 150 чел. В конкурсе по разделке рыбы приняло участие 6 участников и смотрело это действие 40 зрителей. На детской площадке участвовали в мероприятиях 25 детей до 14 лет.</w:t>
      </w:r>
    </w:p>
    <w:p w14:paraId="38000000">
      <w:pPr>
        <w:spacing w:after="0" w:before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Праздник «День аборигена», посвященный Международному дню коренных малочис</w:t>
      </w:r>
      <w:r>
        <w:rPr>
          <w:rFonts w:ascii="Times New Roman" w:hAnsi="Times New Roman"/>
          <w:sz w:val="28"/>
        </w:rPr>
        <w:t>ленных народов мира под объединяющим слоганом «Традиции в семье», прошел 9 августа в Камчаткой краевой научной библиотеке и</w:t>
      </w:r>
      <w:r>
        <w:rPr>
          <w:rFonts w:ascii="Times New Roman" w:hAnsi="Times New Roman"/>
          <w:sz w:val="28"/>
        </w:rPr>
        <w:t>м. С.П. Крашенинникова.</w:t>
      </w:r>
    </w:p>
    <w:p w14:paraId="3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празднике пр</w:t>
      </w:r>
      <w:r>
        <w:rPr>
          <w:rFonts w:ascii="Times New Roman" w:hAnsi="Times New Roman"/>
          <w:sz w:val="28"/>
        </w:rPr>
        <w:t>исутствовало: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500 чел.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из них: 31 участников (артисты, мастера ДПИ) +</w:t>
      </w:r>
      <w:r>
        <w:rPr>
          <w:rFonts w:ascii="Times New Roman" w:hAnsi="Times New Roman"/>
          <w:sz w:val="28"/>
        </w:rPr>
        <w:t xml:space="preserve"> 469 зрителей. </w:t>
      </w:r>
      <w:r>
        <w:rPr>
          <w:rFonts w:ascii="Times New Roman" w:hAnsi="Times New Roman"/>
          <w:sz w:val="28"/>
        </w:rPr>
        <w:t>Мастер-классы по</w:t>
      </w:r>
      <w:r>
        <w:rPr>
          <w:rFonts w:ascii="Times New Roman" w:hAnsi="Times New Roman"/>
          <w:sz w:val="28"/>
        </w:rPr>
        <w:t xml:space="preserve"> ДПИ - 281 чел., детская игровая игра «Корякское лото» - 24 чел., из них дети – 21 чел.), концерт: 2 национальных коллектива – 26 чел., фото и видео</w:t>
      </w:r>
      <w:r>
        <w:rPr>
          <w:rFonts w:ascii="Times New Roman" w:hAnsi="Times New Roman"/>
          <w:sz w:val="28"/>
        </w:rPr>
        <w:t>съемка.</w:t>
      </w:r>
    </w:p>
    <w:p w14:paraId="3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9</w:t>
      </w:r>
      <w:r>
        <w:rPr>
          <w:rFonts w:ascii="Times New Roman" w:hAnsi="Times New Roman"/>
          <w:b w:val="0"/>
          <w:sz w:val="28"/>
        </w:rPr>
        <w:t xml:space="preserve"> августа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 xml:space="preserve">в рамках праздника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День аборигена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также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про</w:t>
      </w:r>
      <w:r>
        <w:rPr>
          <w:rFonts w:ascii="Times New Roman" w:hAnsi="Times New Roman"/>
          <w:b w:val="0"/>
          <w:sz w:val="28"/>
        </w:rPr>
        <w:t xml:space="preserve">шел </w:t>
      </w:r>
      <w:r>
        <w:rPr>
          <w:rFonts w:ascii="Times New Roman" w:hAnsi="Times New Roman"/>
          <w:b w:val="0"/>
          <w:sz w:val="28"/>
        </w:rPr>
        <w:t xml:space="preserve">гастрономический фестиваль-конкурс </w:t>
      </w:r>
      <w:r>
        <w:rPr>
          <w:rFonts w:ascii="Times New Roman" w:hAnsi="Times New Roman"/>
          <w:b w:val="0"/>
          <w:sz w:val="28"/>
        </w:rPr>
        <w:t>«Экологическая кухня северных народов Камчатки»</w:t>
      </w:r>
      <w:r>
        <w:rPr>
          <w:rFonts w:ascii="Times New Roman" w:hAnsi="Times New Roman"/>
          <w:b w:val="0"/>
          <w:sz w:val="28"/>
        </w:rPr>
        <w:t xml:space="preserve"> -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106</w:t>
      </w:r>
      <w:r>
        <w:rPr>
          <w:rFonts w:ascii="Times New Roman" w:hAnsi="Times New Roman"/>
          <w:b w:val="0"/>
          <w:sz w:val="28"/>
        </w:rPr>
        <w:t xml:space="preserve"> чел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</w:t>
      </w:r>
      <w:r>
        <w:rPr>
          <w:rFonts w:ascii="Times New Roman" w:hAnsi="Times New Roman"/>
          <w:sz w:val="28"/>
        </w:rPr>
        <w:t>частни</w:t>
      </w:r>
      <w:r>
        <w:rPr>
          <w:rFonts w:ascii="Times New Roman" w:hAnsi="Times New Roman"/>
          <w:sz w:val="28"/>
        </w:rPr>
        <w:t>цы</w:t>
      </w:r>
      <w:r>
        <w:rPr>
          <w:rFonts w:ascii="Times New Roman" w:hAnsi="Times New Roman"/>
          <w:sz w:val="28"/>
        </w:rPr>
        <w:t xml:space="preserve"> приготовили лучшие национальные блюда, отражающие традиционные вкусы коренных жителей Камчатки. По результатам жюри первое место получила – Вера Тынанав, второе м</w:t>
      </w:r>
      <w:r>
        <w:rPr>
          <w:rFonts w:ascii="Times New Roman" w:hAnsi="Times New Roman"/>
          <w:sz w:val="28"/>
        </w:rPr>
        <w:t xml:space="preserve">есто – Кристина Томенюк, третье - Виктория Фисенко. </w:t>
      </w:r>
    </w:p>
    <w:p w14:paraId="3B000000">
      <w:pPr>
        <w:pStyle w:val="Style_2"/>
        <w:widowControl w:val="1"/>
        <w:spacing w:after="0" w:before="0" w:line="240" w:lineRule="auto"/>
        <w:ind w:firstLine="737" w:left="0" w:right="0"/>
        <w:jc w:val="both"/>
      </w:pPr>
      <w:r>
        <w:rPr>
          <w:rFonts w:ascii="Times New Roman" w:hAnsi="Times New Roman"/>
          <w:i w:val="0"/>
          <w:color w:val="000000"/>
          <w:sz w:val="28"/>
        </w:rPr>
        <w:t>Поведен ительменский обрядовый праздник «Алхалалалай» на территории этно-культурного стойбища «Аушин», Елизовский р-н, дата проведения 07-08 сентября 2024 года (447 052,63 руб.)</w:t>
      </w:r>
    </w:p>
    <w:p w14:paraId="3C000000">
      <w:pPr>
        <w:pStyle w:val="Style_2"/>
        <w:widowControl w:val="1"/>
        <w:spacing w:after="0" w:before="0" w:line="240" w:lineRule="auto"/>
        <w:ind w:firstLine="737" w:left="0" w:right="0"/>
        <w:jc w:val="both"/>
      </w:pPr>
      <w:r>
        <w:rPr>
          <w:rFonts w:ascii="Times New Roman" w:hAnsi="Times New Roman"/>
          <w:i w:val="0"/>
          <w:color w:val="000000"/>
          <w:sz w:val="28"/>
        </w:rPr>
        <w:t xml:space="preserve">07 сентября 2024 года на территории этнокультурного стойбища «Аушин» состоялся ительменский обрядовый праздник «Алхалалалай». К празднику присоединились 130 артистов из 8 танцевальных, вокальных, музыкальных коллективов, 10 исполнителей из разных уголков России и Китайской Народной Республики. Кульминацией программы стал традиционный открытый чемпионат России по танцам коренных малочисленных народов Камчатского края. Пары танцевали 6 часов. В итоге 1 место получили Катавынин Андрей и Терещенко Даниэла, 2 место - Уваровы Артём и Татьяна, 3 место - Неёлова Надежда и Петровец Дмитрий. </w:t>
      </w:r>
    </w:p>
    <w:p w14:paraId="3D000000">
      <w:pPr>
        <w:pStyle w:val="Style_2"/>
        <w:widowControl w:val="1"/>
        <w:spacing w:after="0" w:before="0" w:line="240" w:lineRule="auto"/>
        <w:ind w:firstLine="737" w:left="0" w:right="0"/>
        <w:jc w:val="both"/>
      </w:pPr>
      <w:r>
        <w:rPr>
          <w:rFonts w:ascii="Times New Roman" w:hAnsi="Times New Roman"/>
          <w:i w:val="0"/>
          <w:color w:val="000000"/>
          <w:sz w:val="28"/>
        </w:rPr>
        <w:t>Итого: праздник посетило 2 500 чел: презентация обряда «Алхалалалай» - 300 чел, мастер-класс по ДПИ - 100 чел, мастер-класс по национальной хореографии - 150 чел, концерт - 1 450 чел., танцевальный марафон - 500 чел.</w:t>
      </w:r>
    </w:p>
    <w:p w14:paraId="3E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5. Корякский обрядовый праздник «Хололо», </w:t>
      </w:r>
      <w:r>
        <w:rPr>
          <w:rFonts w:ascii="Times New Roman" w:hAnsi="Times New Roman"/>
          <w:b w:val="0"/>
          <w:sz w:val="28"/>
        </w:rPr>
        <w:t xml:space="preserve">площадка «Ойкумена», Елизовский р-н, </w:t>
      </w:r>
      <w:r>
        <w:rPr>
          <w:rFonts w:ascii="Times New Roman" w:hAnsi="Times New Roman"/>
          <w:b w:val="0"/>
          <w:sz w:val="28"/>
        </w:rPr>
        <w:t>дата проведения 09 ноября 2024 года (187 000,0 руб.).</w:t>
      </w:r>
    </w:p>
    <w:p w14:paraId="3F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9 ноября в этнопарке «Ойкумена» на этноплощадке «КОРИТЭВ – ДОМ» прошел корякский обрядовый праздник «Хололо». В рамках праздника проведены обряды: иналват, подношение огню, тэллытэл (вертушка на ремне), изобилия и благополучия, «Улляу». Также состоялась концертная программа, мастер-классы по изготовлению миниатюрных нерпочек. </w:t>
      </w:r>
      <w:r>
        <w:rPr>
          <w:rFonts w:ascii="Times New Roman" w:hAnsi="Times New Roman"/>
          <w:b w:val="0"/>
          <w:sz w:val="28"/>
        </w:rPr>
        <w:t>В прямом эфире мероприятие посмотрели 777 чел.</w:t>
      </w:r>
      <w:r>
        <w:rPr>
          <w:rFonts w:ascii="Times New Roman" w:hAnsi="Times New Roman"/>
          <w:b w:val="0"/>
          <w:sz w:val="28"/>
        </w:rPr>
        <w:t xml:space="preserve"> На празднике присутствовало: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1 000 чел</w:t>
      </w:r>
      <w:r>
        <w:rPr>
          <w:rFonts w:ascii="Times New Roman" w:hAnsi="Times New Roman"/>
          <w:b w:val="0"/>
          <w:sz w:val="28"/>
        </w:rPr>
        <w:t xml:space="preserve"> =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(из них 35 чел. участники: 4 национальных коллектива + 965 зрителей). </w:t>
      </w:r>
    </w:p>
    <w:p w14:paraId="40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ab/>
      </w:r>
      <w:r>
        <w:rPr>
          <w:rFonts w:ascii="Times New Roman" w:hAnsi="Times New Roman"/>
          <w:i w:val="0"/>
          <w:color w:val="000000"/>
          <w:sz w:val="28"/>
        </w:rPr>
        <w:t>6. Корякский обрядовый праздник «Встреча нового солнца», дата проведения 22 декабря 2024 года (210 526,32 руб.)</w:t>
      </w:r>
    </w:p>
    <w:p w14:paraId="41000000">
      <w:pPr>
        <w:pStyle w:val="Style_2"/>
        <w:widowControl w:val="1"/>
        <w:spacing w:after="0" w:before="0" w:line="240" w:lineRule="auto"/>
        <w:ind w:firstLine="0" w:left="0" w:right="0"/>
        <w:jc w:val="both"/>
      </w:pPr>
      <w:r>
        <w:rPr>
          <w:rFonts w:ascii="Times New Roman" w:hAnsi="Times New Roman"/>
          <w:i w:val="0"/>
          <w:color w:val="000000"/>
          <w:sz w:val="28"/>
        </w:rPr>
        <w:tab/>
      </w:r>
      <w:r>
        <w:rPr>
          <w:rFonts w:ascii="Times New Roman" w:hAnsi="Times New Roman"/>
          <w:i w:val="0"/>
          <w:color w:val="000000"/>
          <w:sz w:val="28"/>
        </w:rPr>
        <w:t xml:space="preserve">22 декабря на этноплощадке «Земля Кутха» на территории экопарка «Ойкумена. Обитаемая Земля» прошел корякский обрядовый праздник «Встреча нового солнца». Проведены традиционные обряды: подношение огню – инэлвет, обряд «забоя» оленя для благополучия оленеводов и их семей. Состоялась гонка на культовых оленях «Мынылг'эяла» и игра в корякский мяч. В этноквесте участники прошли по территории этноплощадки и у каждого традиционного жилища ответили на вопросы викторины, выделывали шкуры, прыгали через нарты. На мастер-классе по декоративно-прикладному искусству все желающие сделали себе новогоднюю игрушку в национальном стиле. Самое зрелищное мероприятие зимние игрища «Оленевод севера» собрало большое количество людей. На празднике оленных коряков прошли национальные любительские соревнования: метание чаута, бег с посохом, тройной прыжок, перетягивание посоха, прыжки через нарты и национальная борьба.   </w:t>
      </w:r>
    </w:p>
    <w:p w14:paraId="42000000">
      <w:pPr>
        <w:pStyle w:val="Style_2"/>
        <w:widowControl w:val="1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i w:val="0"/>
          <w:color w:val="000000"/>
          <w:sz w:val="28"/>
        </w:rPr>
        <w:t>На празднике присутствовало: 787 чел. (из них  чел. участники 26 чел: 2 национальных коллектива, 2 солистов  и старейшины + 761 зрителей). Были проведены обряды: подношение огню, забой оленя, игра в мяч,  ритуальные гонки - 226 уч., концертная программа - 326 чел., экскурсии в землянку и ярангу - 32 чел, , мастер-класс по ДПИ - 30 чел., работа детской площадки - 30 чел, этноквест - 20, Зимние игрища (национальные виды любительского спорта) - 97 участника.</w:t>
      </w:r>
    </w:p>
    <w:p w14:paraId="43000000">
      <w:pPr>
        <w:pStyle w:val="Style_2"/>
        <w:widowControl w:val="1"/>
        <w:spacing w:after="0" w:before="0" w:line="240" w:lineRule="auto"/>
        <w:ind w:firstLine="737" w:left="0" w:right="0"/>
        <w:jc w:val="both"/>
      </w:pPr>
      <w:r>
        <w:rPr>
          <w:rFonts w:ascii="Times New Roman" w:hAnsi="Times New Roman"/>
          <w:i w:val="0"/>
          <w:color w:val="000000"/>
          <w:sz w:val="28"/>
        </w:rPr>
        <w:t>II. Заключено соглашение с КГБУ «Корякский центр народного  творчества» № 20-2024-061991 от 14.02.2024.</w:t>
      </w:r>
    </w:p>
    <w:p w14:paraId="44000000">
      <w:pPr>
        <w:pStyle w:val="Style_2"/>
        <w:widowControl w:val="1"/>
        <w:spacing w:after="0" w:before="0" w:line="240" w:lineRule="auto"/>
        <w:ind w:firstLine="737" w:left="0" w:right="0"/>
        <w:jc w:val="both"/>
      </w:pPr>
      <w:r>
        <w:rPr>
          <w:rFonts w:ascii="Times New Roman" w:hAnsi="Times New Roman"/>
          <w:i w:val="0"/>
          <w:color w:val="000000"/>
          <w:sz w:val="28"/>
        </w:rPr>
        <w:t>- предусмотрено 200,00000 тыс. рублей, в том числе: за счет средств федерального бюджета – 190,00000 тыс. рублей,  за счет средств  краевого бюджета – 10,00000 тыс. рублей;</w:t>
      </w:r>
      <w:r>
        <w:rPr>
          <w:rFonts w:ascii="Times New Roman" w:hAnsi="Times New Roman"/>
          <w:i w:val="0"/>
          <w:color w:val="000000"/>
          <w:sz w:val="28"/>
        </w:rPr>
        <w:t xml:space="preserve"> профинансировано и</w:t>
      </w:r>
      <w:r>
        <w:rPr>
          <w:rFonts w:ascii="Times New Roman" w:hAnsi="Times New Roman"/>
          <w:i w:val="0"/>
          <w:color w:val="000000"/>
          <w:sz w:val="28"/>
        </w:rPr>
        <w:t xml:space="preserve"> освоено 200,00000 тыс. рублей. </w:t>
      </w:r>
    </w:p>
    <w:p w14:paraId="45000000">
      <w:pPr>
        <w:pStyle w:val="Style_2"/>
        <w:widowControl w:val="1"/>
        <w:spacing w:after="0" w:before="0" w:line="240" w:lineRule="auto"/>
        <w:ind w:firstLine="0" w:left="0" w:right="0"/>
        <w:jc w:val="both"/>
      </w:pPr>
      <w:r>
        <w:rPr>
          <w:rFonts w:ascii="Times New Roman" w:hAnsi="Times New Roman"/>
          <w:i w:val="0"/>
          <w:color w:val="000000"/>
          <w:sz w:val="28"/>
        </w:rPr>
        <w:tab/>
      </w:r>
      <w:r>
        <w:rPr>
          <w:rFonts w:ascii="Times New Roman" w:hAnsi="Times New Roman"/>
          <w:i w:val="0"/>
          <w:color w:val="000000"/>
          <w:sz w:val="28"/>
        </w:rPr>
        <w:t xml:space="preserve">1) Поздравление  сотрудников ООО «Алней» с Днем оленевода прошло 31 июля 2024 года. Целевые средства предназначены для награждения участников конкурсно-игровой программы в рамках мероприятий, посвященных празднованию профессионального праздника «День оленевода». </w:t>
      </w:r>
    </w:p>
    <w:p w14:paraId="46000000">
      <w:pPr>
        <w:pStyle w:val="Style_2"/>
        <w:widowControl w:val="1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i w:val="0"/>
          <w:color w:val="000000"/>
          <w:sz w:val="28"/>
        </w:rPr>
        <w:t xml:space="preserve">В рамках акции, посвященной Дню оленевода, состоялись мероприятия по сбору материалов об оленеводах, трудящихся в сфере оленеводства Камчатского края. Собраны фото материалы о жизни оленеводов. Для дошкольных учреждений детских садов «Рябинка», «Солнышко» организованы тематические мероприятия «День олененка». </w:t>
      </w:r>
    </w:p>
    <w:p w14:paraId="47000000">
      <w:pPr>
        <w:pStyle w:val="Style_2"/>
        <w:widowControl w:val="1"/>
        <w:spacing w:after="0" w:before="0" w:line="240" w:lineRule="auto"/>
        <w:ind w:firstLine="0" w:left="0" w:right="0"/>
        <w:jc w:val="both"/>
      </w:pPr>
      <w:r>
        <w:rPr>
          <w:rFonts w:ascii="Times New Roman" w:hAnsi="Times New Roman"/>
          <w:i w:val="0"/>
          <w:color w:val="000000"/>
          <w:sz w:val="28"/>
        </w:rPr>
        <w:tab/>
      </w:r>
      <w:r>
        <w:rPr>
          <w:rFonts w:ascii="Times New Roman" w:hAnsi="Times New Roman"/>
          <w:i w:val="0"/>
          <w:color w:val="000000"/>
          <w:sz w:val="28"/>
        </w:rPr>
        <w:t xml:space="preserve">Место проведения мероприятия: база оленеводческого звена ООО «Алней». </w:t>
      </w:r>
    </w:p>
    <w:p w14:paraId="48000000">
      <w:pPr>
        <w:pStyle w:val="Style_2"/>
        <w:widowControl w:val="1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i w:val="0"/>
          <w:color w:val="000000"/>
          <w:sz w:val="28"/>
        </w:rPr>
        <w:t xml:space="preserve">2) Проведен праздник «День первой рыбы» – 30,000 тыс. рублей. </w:t>
      </w:r>
      <w:r>
        <w:rPr>
          <w:rFonts w:ascii="Times New Roman" w:hAnsi="Times New Roman"/>
          <w:i w:val="0"/>
          <w:color w:val="000000"/>
          <w:sz w:val="28"/>
        </w:rPr>
        <w:t>Дата проведения мероприятия: 13 июля 2024года.</w:t>
      </w:r>
    </w:p>
    <w:p w14:paraId="49000000">
      <w:pPr>
        <w:pStyle w:val="Style_2"/>
        <w:widowControl w:val="1"/>
        <w:spacing w:after="0" w:before="0" w:line="240" w:lineRule="auto"/>
        <w:ind w:firstLine="0" w:left="0" w:right="0"/>
        <w:jc w:val="both"/>
      </w:pPr>
      <w:r>
        <w:rPr>
          <w:rFonts w:ascii="Times New Roman" w:hAnsi="Times New Roman"/>
          <w:i w:val="0"/>
          <w:color w:val="000000"/>
          <w:sz w:val="28"/>
        </w:rPr>
        <w:tab/>
      </w:r>
      <w:r>
        <w:rPr>
          <w:rFonts w:ascii="Times New Roman" w:hAnsi="Times New Roman"/>
          <w:i w:val="0"/>
          <w:color w:val="000000"/>
          <w:sz w:val="28"/>
        </w:rPr>
        <w:t>Целевые средства предназначены на приобретение призов для награждения участников конкурсно-игровой программы. Все приобретенные призы были вручены участникам мероприятия.</w:t>
      </w:r>
    </w:p>
    <w:p w14:paraId="4A000000">
      <w:pPr>
        <w:pStyle w:val="Style_2"/>
        <w:widowControl w:val="1"/>
        <w:spacing w:after="0" w:before="0" w:line="240" w:lineRule="auto"/>
        <w:ind w:firstLine="0" w:left="0" w:right="0"/>
        <w:jc w:val="both"/>
      </w:pPr>
      <w:r>
        <w:rPr>
          <w:rFonts w:ascii="Times New Roman" w:hAnsi="Times New Roman"/>
          <w:i w:val="0"/>
          <w:color w:val="000000"/>
          <w:sz w:val="28"/>
        </w:rPr>
        <w:tab/>
      </w:r>
      <w:r>
        <w:rPr>
          <w:rFonts w:ascii="Times New Roman" w:hAnsi="Times New Roman"/>
          <w:i w:val="0"/>
          <w:color w:val="000000"/>
          <w:sz w:val="28"/>
        </w:rPr>
        <w:t>В рамках празднования  проведено: торжественные поздравления, концерт, мастер классы, фотосессия «Семья России»</w:t>
      </w:r>
      <w:r>
        <w:t>,</w:t>
      </w:r>
      <w:r>
        <w:rPr>
          <w:rFonts w:ascii="Times New Roman" w:hAnsi="Times New Roman"/>
          <w:i w:val="0"/>
          <w:color w:val="000000"/>
          <w:sz w:val="28"/>
        </w:rPr>
        <w:t xml:space="preserve"> кулинарный  конкурс «Лепим пельмени вместе». </w:t>
      </w:r>
    </w:p>
    <w:p w14:paraId="4B000000">
      <w:pPr>
        <w:pStyle w:val="Style_2"/>
        <w:widowControl w:val="1"/>
        <w:spacing w:after="0" w:before="0" w:line="240" w:lineRule="auto"/>
        <w:ind w:firstLine="0" w:left="0" w:right="0"/>
        <w:jc w:val="both"/>
      </w:pPr>
      <w:r>
        <w:rPr>
          <w:rFonts w:ascii="Times New Roman" w:hAnsi="Times New Roman"/>
          <w:i w:val="0"/>
          <w:color w:val="000000"/>
          <w:sz w:val="28"/>
        </w:rPr>
        <w:tab/>
      </w:r>
      <w:r>
        <w:rPr>
          <w:rFonts w:ascii="Times New Roman" w:hAnsi="Times New Roman"/>
          <w:i w:val="0"/>
          <w:color w:val="000000"/>
          <w:sz w:val="28"/>
        </w:rPr>
        <w:t>3) Народное гуляние «Бережем традиции наших предков», посвященное Дню Аборигена, состоялось 9 августа 2024 года.</w:t>
      </w:r>
    </w:p>
    <w:p w14:paraId="4C000000">
      <w:pPr>
        <w:pStyle w:val="Style_2"/>
        <w:widowControl w:val="1"/>
        <w:spacing w:after="0" w:before="0" w:line="240" w:lineRule="auto"/>
        <w:ind w:firstLine="0" w:left="0" w:right="0"/>
        <w:jc w:val="both"/>
      </w:pPr>
      <w:r>
        <w:rPr>
          <w:rFonts w:ascii="Times New Roman" w:hAnsi="Times New Roman"/>
          <w:i w:val="0"/>
          <w:color w:val="000000"/>
          <w:sz w:val="28"/>
        </w:rPr>
        <w:tab/>
      </w:r>
      <w:r>
        <w:rPr>
          <w:rFonts w:ascii="Times New Roman" w:hAnsi="Times New Roman"/>
          <w:i w:val="0"/>
          <w:color w:val="000000"/>
          <w:sz w:val="28"/>
        </w:rPr>
        <w:t xml:space="preserve">Целевые средства предназначены на приобретение призов в сумме – 30,00000 тыс. рублей. </w:t>
      </w:r>
    </w:p>
    <w:p w14:paraId="4D000000">
      <w:pPr>
        <w:pStyle w:val="Style_2"/>
        <w:widowControl w:val="1"/>
        <w:spacing w:after="0" w:before="0" w:line="240" w:lineRule="auto"/>
        <w:ind w:firstLine="0" w:left="0" w:right="0"/>
        <w:jc w:val="both"/>
      </w:pPr>
      <w:r>
        <w:rPr>
          <w:rFonts w:ascii="Times New Roman" w:hAnsi="Times New Roman"/>
          <w:i w:val="0"/>
          <w:color w:val="000000"/>
          <w:sz w:val="28"/>
        </w:rPr>
        <w:tab/>
      </w:r>
      <w:r>
        <w:rPr>
          <w:rFonts w:ascii="Times New Roman" w:hAnsi="Times New Roman"/>
          <w:i w:val="0"/>
          <w:color w:val="000000"/>
          <w:sz w:val="28"/>
        </w:rPr>
        <w:t>Мероприятие прошло на территории центра для детей и молодежи «Школьные годы». В программе: концерт, награждения, познавательные задания на корякском языке, игровая программа, выставка кулинарных блюд, мастер класс по плетению из морской травы.</w:t>
      </w:r>
    </w:p>
    <w:p w14:paraId="4E000000">
      <w:pPr>
        <w:pStyle w:val="Style_2"/>
        <w:widowControl w:val="1"/>
        <w:spacing w:after="0" w:before="0" w:line="240" w:lineRule="auto"/>
        <w:ind w:firstLine="0" w:left="0" w:right="0"/>
        <w:jc w:val="both"/>
      </w:pPr>
      <w:r>
        <w:rPr>
          <w:rFonts w:ascii="Times New Roman" w:hAnsi="Times New Roman"/>
          <w:i w:val="0"/>
          <w:color w:val="000000"/>
          <w:sz w:val="28"/>
        </w:rPr>
        <w:tab/>
      </w:r>
      <w:r>
        <w:rPr>
          <w:rFonts w:ascii="Times New Roman" w:hAnsi="Times New Roman"/>
          <w:i w:val="0"/>
          <w:color w:val="000000"/>
          <w:sz w:val="28"/>
        </w:rPr>
        <w:t xml:space="preserve">4) Проведен корякский праздник «Хололо» в ноябре 2024 года. Целевые  средства в сумме 60,00 тыс. рублей использованы на организацию и проведение данного праздника коренных малочисленных народов Севера. </w:t>
      </w:r>
    </w:p>
    <w:p w14:paraId="4F000000">
      <w:pPr>
        <w:pStyle w:val="Style_2"/>
        <w:widowControl w:val="1"/>
        <w:numPr>
          <w:numId w:val="5"/>
        </w:numPr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Мероприятие «Проведение мероприятия, направленного на этнокультурное развитие коренных малочисленных народов, посредством выпуска периодического печатного издания на национальных языках коренных малочисленных народов и его распространения в районах и округах (муниципальных и городских) в Камчатском крае».</w:t>
      </w:r>
    </w:p>
    <w:p w14:paraId="50000000">
      <w:pPr>
        <w:pStyle w:val="Style_2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4"/>
          <w:sz w:val="28"/>
        </w:rPr>
        <w:t xml:space="preserve">Ежегодно из краевого бюджета предоставляется субсидия Автономной некоммерческой организации «Редакция газеты «Абориген Камчатки» в целях финансового </w:t>
      </w:r>
      <w:r>
        <w:rPr>
          <w:rFonts w:ascii="Times New Roman" w:hAnsi="Times New Roman"/>
          <w:color w:val="000000"/>
          <w:spacing w:val="4"/>
          <w:sz w:val="28"/>
        </w:rPr>
        <w:t xml:space="preserve">обеспечения затрат, связанных с оказанием услуг по проведению мероприятия, направленного на этнокультурное развитие коренных малочисленных народов, посредством выпуска периодического печатного издания на национальных языках коренных малочисленных народов. </w:t>
      </w:r>
    </w:p>
    <w:p w14:paraId="51000000">
      <w:pPr>
        <w:pStyle w:val="Style_2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Заключено соглашение о предоставлении субсидии в целях финансового обеспечения затрат, связанных с оказанием услуг по проведению мероприятия, направленного на этнокультурное развитие коренных малочисленных народов, посредством выпуска периодического печатного издания на национальных языках коренных малочисленных народов с АНО "Редакция газеты "Абориген Камчатки" № 40-2024-000959 от 10.04.2024.</w:t>
      </w:r>
    </w:p>
    <w:p w14:paraId="52000000">
      <w:pPr>
        <w:pStyle w:val="Style_2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4"/>
          <w:sz w:val="28"/>
        </w:rPr>
        <w:t xml:space="preserve">В 2024 году субсидия составляет </w:t>
      </w:r>
      <w:r>
        <w:rPr>
          <w:rFonts w:ascii="Times New Roman" w:hAnsi="Times New Roman"/>
          <w:color w:val="000000"/>
          <w:sz w:val="28"/>
        </w:rPr>
        <w:t>454,96000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</w:rPr>
        <w:t>тыс. рублей</w:t>
      </w:r>
      <w:r>
        <w:rPr>
          <w:rFonts w:ascii="Times New Roman" w:hAnsi="Times New Roman"/>
          <w:sz w:val="28"/>
        </w:rPr>
        <w:t xml:space="preserve">, освоено –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454,96000 </w:t>
      </w:r>
      <w:r>
        <w:rPr>
          <w:rFonts w:ascii="Times New Roman" w:hAnsi="Times New Roman"/>
          <w:color w:val="000000"/>
          <w:sz w:val="28"/>
        </w:rPr>
        <w:t>тыс. рублей.  Издано 4 выпуска газеты «Абориген Камчатки» тиражом по 50 экземпляров.</w:t>
      </w:r>
      <w:r>
        <w:rPr>
          <w:rFonts w:ascii="Times New Roman" w:hAnsi="Times New Roman"/>
          <w:color w:val="000000"/>
          <w:spacing w:val="4"/>
          <w:sz w:val="28"/>
        </w:rPr>
        <w:t xml:space="preserve"> </w:t>
      </w:r>
    </w:p>
    <w:p w14:paraId="53000000">
      <w:pPr>
        <w:pStyle w:val="Style_2"/>
        <w:numPr>
          <w:numId w:val="6"/>
        </w:numPr>
        <w:tabs>
          <w:tab w:leader="none" w:pos="142" w:val="left"/>
          <w:tab w:leader="none" w:pos="708" w:val="clear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Мероприятие «</w:t>
      </w:r>
      <w:r>
        <w:rPr>
          <w:rFonts w:ascii="Times New Roman" w:hAnsi="Times New Roman"/>
          <w:b w:val="1"/>
          <w:i w:val="1"/>
          <w:color w:val="000000"/>
          <w:sz w:val="28"/>
        </w:rPr>
        <w:t>Предоставление мер социальной поддержки лицам, относящимся к коренным малочисленным народам, в виде компенсации части затрат, связанных с их участием в этнокультурных мероприятиях общероссийского, межрегионального и регионального значений».</w:t>
      </w:r>
    </w:p>
    <w:p w14:paraId="54000000">
      <w:pPr>
        <w:pStyle w:val="Style_2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4"/>
          <w:sz w:val="28"/>
        </w:rPr>
        <w:t>В рамках реали</w:t>
      </w:r>
      <w:r>
        <w:rPr>
          <w:rFonts w:ascii="Times New Roman" w:hAnsi="Times New Roman"/>
          <w:color w:val="000000"/>
          <w:spacing w:val="4"/>
          <w:sz w:val="28"/>
        </w:rPr>
        <w:t>зации мероприятия предусмотрено –</w:t>
      </w:r>
      <w:r>
        <w:rPr>
          <w:rFonts w:ascii="Times New Roman" w:hAns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370,87368 тыс. рублей, профинансировано и освоено </w:t>
      </w:r>
      <w:r>
        <w:rPr>
          <w:rFonts w:ascii="Times New Roman" w:hAnsi="Times New Roman"/>
          <w:color w:val="000000"/>
          <w:spacing w:val="4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370,87368 тыс. рублей</w:t>
      </w:r>
      <w:r>
        <w:rPr>
          <w:rFonts w:ascii="Times New Roman" w:hAnsi="Times New Roman"/>
          <w:color w:val="000000"/>
          <w:spacing w:val="4"/>
          <w:sz w:val="28"/>
        </w:rPr>
        <w:t xml:space="preserve"> на основании поступивших заявлений предоставлена компенсация части затрат, связанных с участием в этнокультурных мероприятиях общероссийск</w:t>
      </w:r>
      <w:r>
        <w:rPr>
          <w:rFonts w:ascii="Times New Roman" w:hAnsi="Times New Roman"/>
          <w:color w:val="000000"/>
          <w:spacing w:val="4"/>
          <w:sz w:val="28"/>
        </w:rPr>
        <w:t>ого, межрегионального и регионального значений, 8 представителям коренных малочисленных народов</w:t>
      </w:r>
      <w:r>
        <w:rPr>
          <w:rFonts w:ascii="Times New Roman" w:hAnsi="Times New Roman"/>
          <w:color w:val="000000"/>
          <w:spacing w:val="4"/>
          <w:sz w:val="28"/>
        </w:rPr>
        <w:t>. Компенсации подлежат такие затраты, как: проезд воздушным и автомобильным транспортом, проживание в гостинице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</w:rPr>
        <w:t xml:space="preserve">в месте проведения этнокультурного мероприятия. </w:t>
      </w:r>
    </w:p>
    <w:p w14:paraId="55000000">
      <w:pPr>
        <w:pStyle w:val="Style_2"/>
        <w:numPr>
          <w:ilvl w:val="0"/>
          <w:numId w:val="7"/>
        </w:numPr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Мероприятие «Проведение краевого конкурса творческих работ на родных языках народов, проживающих на территории Камчатского края». </w:t>
      </w:r>
    </w:p>
    <w:p w14:paraId="56000000">
      <w:pPr>
        <w:pStyle w:val="Style_2"/>
        <w:spacing w:after="0" w:before="0" w:line="240" w:lineRule="auto"/>
        <w:ind w:firstLine="708" w:left="0" w:right="0"/>
        <w:jc w:val="both"/>
        <w:rPr>
          <w:rFonts w:ascii="Times New Roman" w:hAnsi="Times New Roman"/>
          <w:color w:val="000000"/>
          <w:spacing w:val="4"/>
          <w:sz w:val="28"/>
        </w:rPr>
      </w:pPr>
      <w:r>
        <w:rPr>
          <w:rFonts w:ascii="Times New Roman" w:hAnsi="Times New Roman"/>
          <w:color w:val="000000"/>
          <w:spacing w:val="4"/>
          <w:sz w:val="28"/>
        </w:rPr>
        <w:t xml:space="preserve">Предусмотрено, профинансировано и освоено </w:t>
      </w:r>
      <w:r>
        <w:rPr>
          <w:rFonts w:ascii="Times New Roman" w:hAnsi="Times New Roman"/>
          <w:color w:val="000000"/>
          <w:spacing w:val="4"/>
          <w:sz w:val="28"/>
        </w:rPr>
        <w:t>–</w:t>
      </w:r>
      <w:r>
        <w:rPr>
          <w:rFonts w:ascii="Times New Roman" w:hAnsi="Times New Roman"/>
          <w:color w:val="000000"/>
          <w:spacing w:val="4"/>
          <w:sz w:val="28"/>
        </w:rPr>
        <w:t xml:space="preserve"> 366,31579 тыс. рублей, в том числе за счет средств федерального бюджета –</w:t>
      </w:r>
      <w:r>
        <w:t xml:space="preserve"> </w:t>
      </w:r>
      <w:r>
        <w:rPr>
          <w:rFonts w:ascii="Times New Roman" w:hAnsi="Times New Roman"/>
          <w:color w:val="000000"/>
          <w:spacing w:val="4"/>
          <w:sz w:val="28"/>
        </w:rPr>
        <w:t>348,00000 тыс. рублей, за счет средств краевого бюджета –</w:t>
      </w:r>
      <w:r>
        <w:t xml:space="preserve"> </w:t>
      </w:r>
      <w:r>
        <w:rPr>
          <w:rFonts w:ascii="Times New Roman" w:hAnsi="Times New Roman"/>
          <w:color w:val="000000"/>
          <w:spacing w:val="4"/>
          <w:sz w:val="28"/>
        </w:rPr>
        <w:t xml:space="preserve">18,31579 тыс. рублей. </w:t>
      </w:r>
    </w:p>
    <w:p w14:paraId="57000000">
      <w:pPr>
        <w:pStyle w:val="Style_2"/>
        <w:spacing w:after="0" w:before="0" w:line="240" w:lineRule="auto"/>
        <w:ind w:firstLine="708" w:left="0" w:right="0"/>
        <w:jc w:val="both"/>
        <w:rPr>
          <w:rFonts w:ascii="Times New Roman" w:hAnsi="Times New Roman"/>
          <w:color w:val="000000"/>
          <w:spacing w:val="4"/>
          <w:sz w:val="28"/>
        </w:rPr>
      </w:pPr>
      <w:r>
        <w:rPr>
          <w:rFonts w:ascii="Times New Roman" w:hAnsi="Times New Roman"/>
          <w:sz w:val="28"/>
        </w:rPr>
        <w:t xml:space="preserve">В 2024 году творческие работы на конкурс предоставили 32 представителя коренных </w:t>
      </w:r>
      <w:r>
        <w:rPr>
          <w:rFonts w:ascii="Times New Roman" w:hAnsi="Times New Roman"/>
          <w:sz w:val="28"/>
        </w:rPr>
        <w:t xml:space="preserve">малочисленных народов из сел Ачайваям Олюторского района, Ковран  Тигильского района, Аянка и Слаутное Пенжинского района, Анавгай Быстринского района, пгт. Палана, городов Елизово и Петропавловска-Камчатского. </w:t>
      </w:r>
    </w:p>
    <w:p w14:paraId="58000000">
      <w:pPr>
        <w:pStyle w:val="Style_2"/>
        <w:spacing w:after="0" w:before="0" w:line="240" w:lineRule="auto"/>
        <w:ind w:firstLine="708" w:left="0" w:right="0"/>
        <w:jc w:val="both"/>
        <w:rPr>
          <w:rFonts w:ascii="Times New Roman" w:hAnsi="Times New Roman"/>
          <w:color w:val="000000"/>
          <w:spacing w:val="4"/>
          <w:sz w:val="28"/>
        </w:rPr>
      </w:pPr>
      <w:r>
        <w:rPr>
          <w:rFonts w:ascii="Times New Roman" w:hAnsi="Times New Roman"/>
          <w:color w:val="000000"/>
          <w:sz w:val="28"/>
        </w:rPr>
        <w:t>Конкурсной комиссией распределены призовые места и денежные премии (протокол от 03.12.2024 №130-8).</w:t>
      </w:r>
    </w:p>
    <w:p w14:paraId="59000000">
      <w:pPr>
        <w:pStyle w:val="Style_2"/>
        <w:spacing w:after="0" w:before="0" w:line="240" w:lineRule="auto"/>
        <w:ind w:firstLine="708" w:left="0" w:right="0"/>
        <w:jc w:val="both"/>
        <w:rPr>
          <w:rFonts w:ascii="Times New Roman" w:hAnsi="Times New Roman"/>
          <w:color w:val="000000"/>
          <w:spacing w:val="4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 Приказом М</w:t>
      </w:r>
      <w:r>
        <w:rPr>
          <w:rFonts w:ascii="Times New Roman" w:hAnsi="Times New Roman"/>
          <w:color w:val="000000"/>
          <w:sz w:val="28"/>
        </w:rPr>
        <w:t>инистерства развития гражданского общества  Камчатского края от 16.12.2022 № 216-П «</w:t>
      </w:r>
      <w:r>
        <w:rPr>
          <w:rFonts w:ascii="Times New Roman" w:hAnsi="Times New Roman"/>
          <w:sz w:val="28"/>
        </w:rPr>
        <w:t xml:space="preserve">О перечислении денежных премий участникам ежегодного краевого </w:t>
      </w:r>
      <w:r>
        <w:rPr>
          <w:rFonts w:ascii="Times New Roman" w:hAnsi="Times New Roman"/>
          <w:sz w:val="28"/>
        </w:rPr>
        <w:t xml:space="preserve">конкурса «Лучшая творческая работа на родном языке коренных </w:t>
      </w:r>
      <w:r>
        <w:rPr>
          <w:rFonts w:ascii="Times New Roman" w:hAnsi="Times New Roman"/>
          <w:sz w:val="28"/>
        </w:rPr>
        <w:t xml:space="preserve">малочисленных народов Севера, Сибири и </w:t>
      </w:r>
      <w:r>
        <w:rPr>
          <w:rFonts w:ascii="Times New Roman" w:hAnsi="Times New Roman"/>
          <w:sz w:val="28"/>
        </w:rPr>
        <w:t>Дальнего Востока, проживающих на территории Камчатского края»</w:t>
      </w:r>
      <w:r>
        <w:rPr>
          <w:rFonts w:ascii="Times New Roman" w:hAnsi="Times New Roman"/>
          <w:color w:val="000000"/>
          <w:sz w:val="28"/>
        </w:rPr>
        <w:t xml:space="preserve"> КГКУ «Центр финансового обеспечения» произвел денежную выплату с учетом НДФЛ победителям конкурса и их представителям (в отношении детей) до 25 декабря 2024 года.</w:t>
      </w:r>
    </w:p>
    <w:p w14:paraId="5A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z w:val="28"/>
          <w:u w:val="none"/>
        </w:rPr>
        <w:t>Торжественное награждение участников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 конкурса творческих работ состоялось 13 декабря 2024 года 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культурно-досуговом центре «Радуга» в 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п. Пионерск</w:t>
      </w:r>
      <w:r>
        <w:rPr>
          <w:rFonts w:ascii="Times New Roman" w:hAnsi="Times New Roman"/>
          <w:color w:val="000000"/>
          <w:sz w:val="28"/>
        </w:rPr>
        <w:t>ий в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z w:val="28"/>
          <w:u w:val="none"/>
        </w:rPr>
        <w:t xml:space="preserve"> рамках церемонии награждения победителей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краевого фестиваля сказок коренных малочисленных народов «Мургин лымӈыль».</w:t>
      </w:r>
    </w:p>
    <w:p w14:paraId="5B000000">
      <w:pPr>
        <w:pStyle w:val="Style_2"/>
        <w:numPr>
          <w:ilvl w:val="0"/>
          <w:numId w:val="8"/>
        </w:numPr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Мероприятие «Проведение фестиваля сказок на родных языках народов, проживающих на территории Камчатского края».</w:t>
      </w:r>
    </w:p>
    <w:p w14:paraId="5C000000">
      <w:pPr>
        <w:pStyle w:val="Style_2"/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исполнение мероприятие предусмотрено, п</w:t>
      </w:r>
      <w:r>
        <w:rPr>
          <w:rFonts w:ascii="Times New Roman" w:hAnsi="Times New Roman"/>
          <w:sz w:val="28"/>
        </w:rPr>
        <w:t>рофинансировано и о</w:t>
      </w:r>
      <w:r>
        <w:rPr>
          <w:rFonts w:ascii="Times New Roman" w:hAnsi="Times New Roman"/>
          <w:sz w:val="28"/>
        </w:rPr>
        <w:t>своено</w:t>
      </w:r>
      <w:r>
        <w:rPr>
          <w:rFonts w:ascii="Times New Roman" w:hAnsi="Times New Roman"/>
          <w:sz w:val="28"/>
        </w:rPr>
        <w:t xml:space="preserve"> – 250,00000 тыс. рублей в том числе: за счет средств федерального бюджета – 237,50000 тыс. рублей, за счет средств краевого бюджета – 12,50000 тыс. рублей.</w:t>
      </w:r>
    </w:p>
    <w:p w14:paraId="5D000000">
      <w:pPr>
        <w:pStyle w:val="Style_2"/>
        <w:widowControl w:val="1"/>
        <w:spacing w:after="0" w:before="0" w:line="240" w:lineRule="auto"/>
        <w:ind w:firstLine="737" w:left="0" w:right="0"/>
        <w:jc w:val="both"/>
      </w:pPr>
      <w:r>
        <w:rPr>
          <w:rFonts w:ascii="Times New Roman" w:hAnsi="Times New Roman"/>
          <w:i w:val="0"/>
          <w:color w:val="000000"/>
          <w:sz w:val="28"/>
        </w:rPr>
        <w:t xml:space="preserve">Заключено соглашение с КГБУ «Камчатский центр народного творчества» </w:t>
      </w:r>
      <w:r>
        <w:br/>
      </w:r>
      <w:r>
        <w:rPr>
          <w:rFonts w:ascii="Times New Roman" w:hAnsi="Times New Roman"/>
          <w:i w:val="0"/>
          <w:color w:val="000000"/>
          <w:sz w:val="28"/>
        </w:rPr>
        <w:t>№ 20-2024-061993 от 14.02.2024.</w:t>
      </w:r>
    </w:p>
    <w:p w14:paraId="5E000000">
      <w:pPr>
        <w:pStyle w:val="Style_2"/>
        <w:spacing w:after="0" w:before="0" w:line="240" w:lineRule="auto"/>
        <w:ind w:firstLine="73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13 декабря 2024 года в КДЦ «Радуга» п. Пионерский Елизовского района состоялся краевой фестиваль-конкурс сказок коренных малочисленных народов Севера, Сибири и Дальнего Востока, проживающих на территории Камчатского края, «Мургин лымӈыль». На конкурс было подано 14 заявок, приняло участие 85 человек со всего Камчатского края: Тигильского, Олюторского, Елизовского районов, Быстринского муниципального округа, г. Петропавловска-Камчатского.   Победителями стали участники из сёл Ачайваям, Хаилино, Вывенки, Тиличики, Коврана, Анавгай, п. Светлый, п. Вулканный, Петропавловска-Камчатского. Все участники получили памятные дипломы, а победители были удостоены денежных сертификатов.</w:t>
      </w:r>
    </w:p>
    <w:p w14:paraId="5F000000">
      <w:pPr>
        <w:pStyle w:val="Style_2"/>
        <w:widowControl w:val="1"/>
        <w:spacing w:after="0" w:before="0" w:line="240" w:lineRule="auto"/>
        <w:ind w:firstLine="737" w:left="0" w:right="0"/>
        <w:jc w:val="both"/>
      </w:pPr>
      <w:r>
        <w:rPr>
          <w:rFonts w:ascii="Times New Roman" w:hAnsi="Times New Roman"/>
          <w:i w:val="0"/>
          <w:color w:val="000000"/>
          <w:sz w:val="28"/>
        </w:rPr>
        <w:t xml:space="preserve">14 декабря 2024 на этноплощадке «Земля Кутха», на территории экопарка «Ойкумена. Обитаемая Земля» прошла творческая лаборатория «Сохранение и популяризация устного народного творчества» в рамках краевого фестиваля-конкурса сказок коренных малочисленных народов «Мургин лымӈыль». Участники обсудили вопросы сохранения и популяризации традиционной культуры, языков, устного народного творчества </w:t>
      </w:r>
      <w:r>
        <w:rPr>
          <w:rFonts w:ascii="Times New Roman" w:hAnsi="Times New Roman"/>
          <w:i w:val="0"/>
          <w:color w:val="000000"/>
          <w:sz w:val="28"/>
        </w:rPr>
        <w:t>коренных малочисленных народов Севера</w:t>
      </w:r>
      <w:r>
        <w:rPr>
          <w:rFonts w:ascii="Times New Roman" w:hAnsi="Times New Roman"/>
          <w:i w:val="0"/>
          <w:color w:val="000000"/>
          <w:sz w:val="28"/>
        </w:rPr>
        <w:t xml:space="preserve">. </w:t>
      </w:r>
    </w:p>
    <w:p w14:paraId="60000000">
      <w:pPr>
        <w:pStyle w:val="Style_2"/>
        <w:widowControl w:val="1"/>
        <w:spacing w:after="0" w:before="0" w:line="240" w:lineRule="auto"/>
        <w:ind w:firstLine="737" w:left="0" w:right="0"/>
        <w:jc w:val="both"/>
      </w:pPr>
      <w:r>
        <w:rPr>
          <w:rFonts w:ascii="Times New Roman" w:hAnsi="Times New Roman"/>
          <w:i w:val="0"/>
          <w:color w:val="000000"/>
          <w:sz w:val="28"/>
        </w:rPr>
        <w:t>ИТОГО: 357 чел. (участники гала-концерта: 255 чел. (из них 210 зрителей + 45 чел. участники коллективов, (онлайн 301 просмотров), 85 чел участники конкурса, 17 чел. - творческая лаборатория).</w:t>
      </w:r>
    </w:p>
    <w:p w14:paraId="61000000">
      <w:pPr>
        <w:numPr>
          <w:numId w:val="9"/>
        </w:numPr>
        <w:spacing w:after="0" w:line="240" w:lineRule="auto"/>
        <w:ind w:firstLine="709" w:left="0"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Мероприятие «Организация и проведение межрегионального фестиваля творчества коренных малочисленных народов «Золотые родники» (в т.ч. издан буклет, посвященный фест</w:t>
      </w:r>
      <w:r>
        <w:rPr>
          <w:rFonts w:ascii="Times New Roman" w:hAnsi="Times New Roman"/>
          <w:b w:val="1"/>
          <w:i w:val="1"/>
          <w:color w:val="000000"/>
          <w:sz w:val="28"/>
        </w:rPr>
        <w:t>ивалю).</w:t>
      </w:r>
    </w:p>
    <w:p w14:paraId="6200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i w:val="0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реализацию мероприятия предусмотрено,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профинансировано и </w:t>
      </w:r>
      <w:r>
        <w:rPr>
          <w:rFonts w:ascii="Times New Roman" w:hAnsi="Times New Roman"/>
          <w:b w:val="0"/>
          <w:i w:val="0"/>
          <w:color w:val="000000"/>
          <w:sz w:val="28"/>
        </w:rPr>
        <w:t>освоено 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3 569,47263 тыс. рублей, в том числе: за счет средств федерального бюджета – 3 390,99900 тыс. рублей, за счет средств краевого бюджета – 178,47363 тыс. рублей</w:t>
      </w:r>
      <w:r>
        <w:rPr>
          <w:i w:val="0"/>
        </w:rPr>
        <w:t>.</w:t>
      </w:r>
    </w:p>
    <w:p w14:paraId="63000000">
      <w:pPr>
        <w:pStyle w:val="Style_2"/>
        <w:widowControl w:val="1"/>
        <w:spacing w:after="0" w:before="0" w:line="240" w:lineRule="auto"/>
        <w:ind w:firstLine="737" w:left="0" w:right="0"/>
        <w:jc w:val="both"/>
      </w:pPr>
      <w:r>
        <w:rPr>
          <w:rFonts w:ascii="Times New Roman" w:hAnsi="Times New Roman"/>
          <w:i w:val="0"/>
          <w:color w:val="000000"/>
          <w:sz w:val="28"/>
        </w:rPr>
        <w:t xml:space="preserve">Заключено соглашение с КГБУ «Камчатский центр народного творчества» </w:t>
      </w:r>
      <w:r>
        <w:br/>
      </w:r>
      <w:r>
        <w:rPr>
          <w:rFonts w:ascii="Times New Roman" w:hAnsi="Times New Roman"/>
          <w:i w:val="0"/>
          <w:color w:val="000000"/>
          <w:sz w:val="28"/>
        </w:rPr>
        <w:t>№ 20-2024-062273 от 14.02.2024.</w:t>
      </w:r>
    </w:p>
    <w:p w14:paraId="64000000">
      <w:pPr>
        <w:pStyle w:val="Style_2"/>
        <w:widowControl w:val="1"/>
        <w:spacing w:after="0" w:before="0" w:line="240" w:lineRule="auto"/>
        <w:ind w:firstLine="737" w:left="0" w:right="0"/>
        <w:jc w:val="both"/>
      </w:pPr>
      <w:r>
        <w:rPr>
          <w:rFonts w:ascii="Times New Roman" w:hAnsi="Times New Roman"/>
          <w:i w:val="0"/>
          <w:color w:val="000000"/>
          <w:sz w:val="28"/>
        </w:rPr>
        <w:t xml:space="preserve">Проведен межрегиональный фестиваль творчества коренных малочисленных народов "Золотые родники" в период с 02-08 сентября </w:t>
      </w:r>
      <w:r>
        <w:rPr>
          <w:rFonts w:ascii="Times New Roman" w:hAnsi="Times New Roman"/>
          <w:i w:val="0"/>
          <w:color w:val="000000"/>
          <w:sz w:val="28"/>
        </w:rPr>
        <w:t>2024 г</w:t>
      </w:r>
      <w:r>
        <w:rPr>
          <w:rFonts w:ascii="Times New Roman" w:hAnsi="Times New Roman"/>
          <w:sz w:val="28"/>
        </w:rPr>
        <w:t>ода.</w:t>
      </w:r>
    </w:p>
    <w:p w14:paraId="65000000">
      <w:pPr>
        <w:pStyle w:val="Style_2"/>
        <w:widowControl w:val="1"/>
        <w:spacing w:after="0" w:before="0" w:line="240" w:lineRule="auto"/>
        <w:ind w:firstLine="737" w:left="0" w:right="0"/>
        <w:jc w:val="both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 xml:space="preserve"> В 2024 году в мероприятии приняли участие артисты – профессионалы и любители со всех муниципальных образований Камчатского края, Республики Саха (Якутия), Республики Марий Эл, Магаданской области, г. Москва, Китайской Народной Республики.</w:t>
      </w:r>
    </w:p>
    <w:p w14:paraId="66000000">
      <w:pPr>
        <w:pStyle w:val="Style_2"/>
        <w:widowControl w:val="1"/>
        <w:spacing w:after="0" w:before="0" w:line="240" w:lineRule="auto"/>
        <w:ind w:firstLine="737" w:left="0" w:right="0"/>
        <w:jc w:val="both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В рамках фестиваля проведен конкурс родовых мелодий и песен на родном языке «Напевы тундры», в котором приняли участие 6 исполнителей.</w:t>
      </w:r>
    </w:p>
    <w:p w14:paraId="67000000">
      <w:pPr>
        <w:pStyle w:val="Style_2"/>
        <w:widowControl w:val="1"/>
        <w:spacing w:after="0" w:before="0" w:line="240" w:lineRule="auto"/>
        <w:ind w:firstLine="737" w:left="0" w:right="0"/>
        <w:jc w:val="both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Состоялись выездные концерты: в культурно-досуговом центре «Радуга» п. Пионерский 4 сентября состоялся выездной конверт, 4 и 5 сентября на берегу Култучного озера состоялись концерты в рамках фестиваля «Золотые родники», 5 сентября во Дворце молодежи коллективы и исполнители фестиваля «Золотые родники» выступили с творческими номерами, 6 сентября 2024 года состоялся гала-концерт Межрегионального фестиваля творчества коренных малочисленных народов Севера, Сибири и Дальнего Востока «Золотые родники - 2024» в рамках Года культуры России – Китая. Масштабный концерт стал одним из ярких событий этнопроекта «Традиции предков в Новый век». На сцене Театра драмы и комедии собрались ансамбли из разных районов Камчатского края и гости из Магаданской области, Республики Саха (Якутия) и Марий Эл, Китайской Народной Республики и г. Москвы. Завершился концерт награждением артистов памятными подарками и статуэтками – символом фестиваля «Золотые родники».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1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i w:val="0"/>
          <w:color w:val="000000"/>
          <w:sz w:val="28"/>
        </w:rPr>
        <w:t xml:space="preserve">Итого: 8 мероприятий = 5 000 чел., из них: </w:t>
      </w:r>
      <w:r>
        <w:rPr>
          <w:rFonts w:ascii="Times New Roman" w:hAnsi="Times New Roman"/>
          <w:i w:val="0"/>
          <w:color w:val="000000"/>
          <w:sz w:val="28"/>
        </w:rPr>
        <w:t xml:space="preserve">4 </w:t>
      </w:r>
      <w:r>
        <w:rPr>
          <w:rFonts w:ascii="Times New Roman" w:hAnsi="Times New Roman"/>
          <w:i w:val="0"/>
          <w:color w:val="000000"/>
          <w:sz w:val="28"/>
        </w:rPr>
        <w:t>выездных концерта  = 4 117 чел. (п. Пионерский = 444 чел, (из них 44 участника + 400 зрителей), Дворец молодёжи = 356 чел, (из них 106 участников + 250 зрителей), на Култучном озере 2 выступления = 3 317 чел, (из них 196 участников + 3 121 зрителей); гала-концерт = 763 чел (500 зрителей + 263 участника); практикум = 58 чел, конкурс родовых мелодий = 32 чел (из них 6 участников + 32 зрителя), мастер-класс по ДПИ = 30 чел. Просмотры в группе КЦНТ ВКонтакте:  Конкурс родовых мелодий – 192 просмотра, концертная программа 4 сентября на Култучном озере – 270 просмотров, концертная программа в п. Пионерский Елизовского района – 192 просмотра, концертная программа 5 сентября на Култучном озере – 402 просмотра, гала-концерт – 1261 просмотр, в рутубе 169 просмотров.</w:t>
      </w:r>
    </w:p>
    <w:p w14:paraId="69000000">
      <w:pPr>
        <w:pStyle w:val="Style_2"/>
        <w:numPr>
          <w:numId w:val="10"/>
        </w:numPr>
        <w:tabs>
          <w:tab w:leader="none" w:pos="142" w:val="left"/>
          <w:tab w:leader="none" w:pos="708" w:val="clear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Мероприятие «Организация и проведение фестивалей, выставок, конкурсов традиционных ремесел и народных художественных промыслов учреждениями, подведомственными Министерству культуры Камчатского края».</w:t>
      </w:r>
    </w:p>
    <w:p w14:paraId="6A000000">
      <w:pPr>
        <w:pStyle w:val="Style_2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реализацию мероприятия предусмотрено, </w:t>
      </w:r>
      <w:r>
        <w:rPr>
          <w:rFonts w:ascii="Times New Roman" w:hAnsi="Times New Roman"/>
          <w:b w:val="0"/>
          <w:i w:val="0"/>
          <w:color w:val="000000"/>
          <w:sz w:val="28"/>
        </w:rPr>
        <w:t>профинансировано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освоено - </w:t>
      </w:r>
      <w:r>
        <w:rPr>
          <w:rFonts w:ascii="Times New Roman" w:hAnsi="Times New Roman"/>
          <w:b w:val="0"/>
          <w:i w:val="0"/>
          <w:color w:val="000000"/>
          <w:sz w:val="28"/>
        </w:rPr>
        <w:t>526,31579 тыс. рублей, в том числе: за счет средств федерального бюджета – 500,00000 тыс. рублей, за счет средств краевого бюджета – 26,31579 тыс. рублей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6B000000">
      <w:pPr>
        <w:pStyle w:val="Style_2"/>
        <w:widowControl w:val="1"/>
        <w:spacing w:after="0" w:before="0" w:line="240" w:lineRule="auto"/>
        <w:ind w:firstLine="737" w:left="0" w:right="0"/>
        <w:jc w:val="both"/>
      </w:pPr>
      <w:r>
        <w:rPr>
          <w:rFonts w:ascii="Times New Roman" w:hAnsi="Times New Roman"/>
          <w:i w:val="0"/>
          <w:color w:val="000000"/>
          <w:sz w:val="28"/>
        </w:rPr>
        <w:t xml:space="preserve">Заключено соглашение с КГБУ «Камчатский центр народного творчества» </w:t>
      </w:r>
      <w:r>
        <w:br/>
      </w:r>
      <w:r>
        <w:rPr>
          <w:rFonts w:ascii="Times New Roman" w:hAnsi="Times New Roman"/>
          <w:i w:val="0"/>
          <w:color w:val="000000"/>
          <w:sz w:val="28"/>
        </w:rPr>
        <w:t>№ 20-2024-062251 от 14.02.2024.</w:t>
      </w:r>
    </w:p>
    <w:p w14:paraId="6C000000">
      <w:pPr>
        <w:pStyle w:val="Style_2"/>
        <w:widowControl w:val="1"/>
        <w:spacing w:after="0" w:before="0" w:line="240" w:lineRule="auto"/>
        <w:ind w:firstLine="737" w:left="0" w:right="0"/>
        <w:jc w:val="both"/>
      </w:pPr>
      <w:r>
        <w:rPr>
          <w:rFonts w:ascii="Times New Roman" w:hAnsi="Times New Roman"/>
          <w:i w:val="0"/>
          <w:color w:val="000000"/>
          <w:sz w:val="28"/>
        </w:rPr>
        <w:t>1. Проведен краевой кочующий фестиваль традиционных ремесел и НХП коренных малочисленных народов Севера Камчатского края "Мастера земли Уйкоаль», дата проведения с 03 – 06 сентября 2024г. (356 891,19 руб.).</w:t>
      </w:r>
    </w:p>
    <w:p w14:paraId="6D000000">
      <w:pPr>
        <w:pStyle w:val="Style_2"/>
        <w:widowControl w:val="1"/>
        <w:spacing w:after="0" w:before="0" w:line="240" w:lineRule="auto"/>
        <w:ind w:firstLine="737" w:left="0" w:right="0"/>
        <w:jc w:val="both"/>
      </w:pPr>
      <w:r>
        <w:rPr>
          <w:rFonts w:ascii="Times New Roman" w:hAnsi="Times New Roman"/>
          <w:i w:val="0"/>
          <w:color w:val="000000"/>
          <w:sz w:val="28"/>
        </w:rPr>
        <w:t xml:space="preserve"> В рамках фестиваля проведено 23 мероприятия - 721 чел., из них участвовало 70 мастеров, мастер - классы 20 мастер-классов - 132 чел. (2 мастер-класса по изготовлению бэбэ (детская люлька) – 14 участников; 2 мастер-класса по изготовлению изделия из кожи, меха и бисера – 13 чел.; 2 мастер-класса по плетению изделий из морской травы - 14; 2 мастер-класса по изготовлению изделия из рыбьей кожи – 14 чел, 2 мастер-класса по плетению из бересты – 15 чел., 2 мастер-класса по плетению из бересты ительменских чуманчиков - 16 чел., 2 мастер-класса по выделке оленьей шкуры – 9 чел., 2 мастер-класса по вышивке бисером – 12 чел, 2 мастер-класса по работе с кожей – 14 чел., 2 мастер-класса по работе с мехом – 11 чел.); 1 творческая лаборатория - 22 чел; 1 открытие фестиваля - 87 чел, 1 закрытие – официальное награждение =  92 чел. 1 Выставку посетило = 318 чел </w:t>
      </w:r>
    </w:p>
    <w:p w14:paraId="6E000000">
      <w:pPr>
        <w:pStyle w:val="Style_2"/>
        <w:widowControl w:val="1"/>
        <w:spacing w:after="0" w:before="0" w:line="240" w:lineRule="auto"/>
        <w:ind w:firstLine="737" w:left="0" w:right="0"/>
        <w:jc w:val="both"/>
      </w:pPr>
      <w:r>
        <w:rPr>
          <w:rFonts w:ascii="Times New Roman" w:hAnsi="Times New Roman"/>
          <w:i w:val="0"/>
          <w:color w:val="000000"/>
          <w:sz w:val="28"/>
        </w:rPr>
        <w:t>2. Проведен краевой конкурс мастеров народных промыслов и традиционных ремесел Камчатского края "Сила традиций", дата проведения мероприятия 05 сентября 2024г. (169 424,60 руб.)</w:t>
      </w:r>
    </w:p>
    <w:p w14:paraId="6F000000">
      <w:pPr>
        <w:pStyle w:val="Style_2"/>
        <w:widowControl w:val="1"/>
        <w:spacing w:after="0" w:before="0" w:line="240" w:lineRule="auto"/>
        <w:ind w:firstLine="737" w:left="0" w:right="0"/>
        <w:jc w:val="both"/>
      </w:pPr>
      <w:r>
        <w:rPr>
          <w:rFonts w:ascii="Times New Roman" w:hAnsi="Times New Roman"/>
          <w:i w:val="0"/>
          <w:color w:val="000000"/>
          <w:sz w:val="28"/>
        </w:rPr>
        <w:t>Конкурс выявляет молодых, талантливых мастеров, повышает профессиональный уровень мастерства, стимулирует творческий рост мастеров. Всего в конкурсе участвовало 30 мастеров.</w:t>
      </w:r>
    </w:p>
    <w:p w14:paraId="70000000">
      <w:pPr>
        <w:pStyle w:val="Style_2"/>
        <w:numPr>
          <w:numId w:val="11"/>
        </w:numPr>
        <w:tabs>
          <w:tab w:leader="none" w:pos="142" w:val="left"/>
          <w:tab w:leader="none" w:pos="708" w:val="clear"/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Мероприятие «Проведение мероприятий Совета представителей коренных малочисленных народов Севера, Сибири и Дальнего Востока Российской Федерации, проживающих в Камчатском крае».</w:t>
      </w:r>
    </w:p>
    <w:p w14:paraId="71000000">
      <w:pPr>
        <w:pStyle w:val="Style_2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2024 голу на реализацию мероприятия предусмотрено – </w:t>
      </w:r>
      <w:r>
        <w:rPr>
          <w:rFonts w:ascii="Times New Roman" w:hAnsi="Times New Roman"/>
          <w:color w:val="000000"/>
          <w:sz w:val="28"/>
        </w:rPr>
        <w:t xml:space="preserve"> 380,00000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тыс. рубл</w:t>
      </w:r>
      <w:r>
        <w:rPr>
          <w:rFonts w:ascii="Times New Roman" w:hAnsi="Times New Roman"/>
          <w:color w:val="000000"/>
          <w:sz w:val="28"/>
        </w:rPr>
        <w:t xml:space="preserve">ей, профинансировано </w:t>
      </w:r>
      <w:r>
        <w:rPr>
          <w:rFonts w:ascii="Times New Roman" w:hAnsi="Times New Roman"/>
          <w:color w:val="000000"/>
          <w:sz w:val="28"/>
        </w:rPr>
        <w:t xml:space="preserve"> и освоено – </w:t>
      </w:r>
      <w:r>
        <w:rPr>
          <w:rFonts w:ascii="Times New Roman" w:hAnsi="Times New Roman"/>
          <w:color w:val="000000"/>
          <w:sz w:val="28"/>
        </w:rPr>
        <w:t>380,00000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тыс. рубл</w:t>
      </w:r>
      <w:r>
        <w:rPr>
          <w:rFonts w:ascii="Times New Roman" w:hAnsi="Times New Roman"/>
          <w:color w:val="000000"/>
          <w:sz w:val="28"/>
        </w:rPr>
        <w:t>ей</w:t>
      </w:r>
      <w:r>
        <w:rPr>
          <w:rFonts w:ascii="Times New Roman" w:hAnsi="Times New Roman"/>
          <w:color w:val="000000"/>
          <w:sz w:val="28"/>
        </w:rPr>
        <w:t>.</w:t>
      </w:r>
    </w:p>
    <w:p w14:paraId="72000000">
      <w:pPr>
        <w:pStyle w:val="Style_2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Проведено 5 заседаний Совета представителей коренных малочисленных народов Севера, Сибири и Дальнего Востока Российской Федерации, проживающих в Камчатском крае (08,05.2024, 07.06.2024, 13.08.2024, 22.10.2024, 22.11.2024) и обеспечено участие членов Совета, проживающих в отдаленных населенных пунктах Камчатского края. </w:t>
      </w:r>
    </w:p>
    <w:p w14:paraId="73000000">
      <w:pPr>
        <w:pStyle w:val="Style_2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pacing w:val="20"/>
          <w:sz w:val="28"/>
        </w:rPr>
        <w:t>Обеспечено</w:t>
      </w:r>
      <w:r>
        <w:rPr>
          <w:rFonts w:ascii="Times New Roman" w:hAnsi="Times New Roman"/>
          <w:b w:val="0"/>
          <w:i w:val="0"/>
          <w:sz w:val="28"/>
        </w:rPr>
        <w:t xml:space="preserve"> участие членов Совета в заседаниях Совета, в рамках которых </w:t>
      </w:r>
      <w:r>
        <w:rPr>
          <w:rFonts w:ascii="Times New Roman" w:hAnsi="Times New Roman"/>
          <w:b w:val="0"/>
          <w:i w:val="0"/>
          <w:spacing w:val="20"/>
          <w:sz w:val="28"/>
        </w:rPr>
        <w:t>приобретались</w:t>
      </w:r>
      <w:r>
        <w:rPr>
          <w:rFonts w:ascii="Times New Roman" w:hAnsi="Times New Roman"/>
          <w:b w:val="0"/>
          <w:i w:val="0"/>
          <w:sz w:val="28"/>
        </w:rPr>
        <w:t xml:space="preserve"> авиабилеты по местным направлениям Камчатского края</w:t>
      </w:r>
      <w:r>
        <w:rPr>
          <w:rFonts w:ascii="Times New Roman" w:hAnsi="Times New Roman"/>
          <w:sz w:val="28"/>
        </w:rPr>
        <w:t xml:space="preserve"> и предоставлялись</w:t>
      </w:r>
      <w:r>
        <w:rPr>
          <w:rFonts w:ascii="Times New Roman" w:hAnsi="Times New Roman"/>
          <w:b w:val="0"/>
          <w:i w:val="0"/>
          <w:sz w:val="28"/>
        </w:rPr>
        <w:t xml:space="preserve"> гостиничные услуги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членам Совета</w:t>
      </w:r>
      <w:r>
        <w:rPr>
          <w:rFonts w:ascii="Times New Roman" w:hAnsi="Times New Roman"/>
          <w:sz w:val="28"/>
        </w:rPr>
        <w:t>.</w:t>
      </w:r>
    </w:p>
    <w:p w14:paraId="74000000">
      <w:pPr>
        <w:pStyle w:val="Style_2"/>
        <w:numPr>
          <w:ilvl w:val="0"/>
          <w:numId w:val="12"/>
        </w:numPr>
        <w:tabs>
          <w:tab w:leader="none" w:pos="142" w:val="left"/>
          <w:tab w:leader="none" w:pos="708" w:val="clear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Мероприятие «</w:t>
      </w:r>
      <w:r>
        <w:rPr>
          <w:rFonts w:ascii="Times New Roman" w:hAnsi="Times New Roman"/>
          <w:b w:val="1"/>
          <w:i w:val="1"/>
          <w:color w:val="000000"/>
          <w:sz w:val="28"/>
        </w:rPr>
        <w:t>Обеспечение участия сотрудников кафедры родных языков, культуры и быта коренных малочисленных народов Севера во всероссийских и международных мероприятиях, направленных на сохранение и развитие родных языков коренных малочисленных народов».</w:t>
      </w:r>
    </w:p>
    <w:p w14:paraId="75000000">
      <w:pPr>
        <w:pStyle w:val="Style_2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реализацию мероприятия предусмотрено – </w:t>
      </w:r>
      <w:r>
        <w:rPr>
          <w:rFonts w:ascii="Times New Roman" w:hAnsi="Times New Roman"/>
          <w:color w:val="000000"/>
          <w:sz w:val="28"/>
        </w:rPr>
        <w:t xml:space="preserve"> 200,00000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тыс. рубл</w:t>
      </w:r>
      <w:r>
        <w:rPr>
          <w:rFonts w:ascii="Times New Roman" w:hAnsi="Times New Roman"/>
          <w:color w:val="000000"/>
          <w:sz w:val="28"/>
        </w:rPr>
        <w:t xml:space="preserve">ей, профинансировано - </w:t>
      </w:r>
      <w:r>
        <w:rPr>
          <w:rFonts w:ascii="Times New Roman" w:hAnsi="Times New Roman"/>
          <w:color w:val="000000"/>
          <w:sz w:val="28"/>
        </w:rPr>
        <w:t>200,00000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тыс. рубл</w:t>
      </w:r>
      <w:r>
        <w:rPr>
          <w:rFonts w:ascii="Times New Roman" w:hAnsi="Times New Roman"/>
          <w:color w:val="000000"/>
          <w:sz w:val="28"/>
        </w:rPr>
        <w:t>ей,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освоено – </w:t>
      </w:r>
      <w:r>
        <w:rPr>
          <w:rFonts w:ascii="Times New Roman" w:hAnsi="Times New Roman"/>
          <w:color w:val="000000"/>
          <w:sz w:val="28"/>
        </w:rPr>
        <w:t xml:space="preserve">200,00000 </w:t>
      </w:r>
      <w:r>
        <w:rPr>
          <w:rFonts w:ascii="Times New Roman" w:hAnsi="Times New Roman"/>
          <w:color w:val="000000"/>
          <w:sz w:val="28"/>
        </w:rPr>
        <w:t>тыс. рублей.</w:t>
      </w:r>
    </w:p>
    <w:p w14:paraId="76000000">
      <w:pPr>
        <w:pStyle w:val="Style_2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реализации мероприятия сотрудники кафедры приняли участие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XXI</w:t>
      </w:r>
      <w:r>
        <w:rPr>
          <w:rFonts w:ascii="Times New Roman" w:hAnsi="Times New Roman"/>
          <w:sz w:val="28"/>
        </w:rPr>
        <w:t xml:space="preserve"> Международн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научно-практическ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конференци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«Реальность этноса»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проведении сопутствующих мероприятий в рамках вышеуказанной Конференции (мастер-классов, практикумов по родным (корякскому и ительменскому) языкам народов Севера и их преподаванию в образовательных организациях) на</w:t>
      </w:r>
      <w:r>
        <w:rPr>
          <w:rFonts w:ascii="Times New Roman" w:hAnsi="Times New Roman"/>
          <w:sz w:val="28"/>
        </w:rPr>
        <w:t xml:space="preserve"> базе Института народов Севера </w:t>
      </w:r>
      <w:r>
        <w:rPr>
          <w:rFonts w:ascii="Times New Roman" w:hAnsi="Times New Roman"/>
          <w:sz w:val="28"/>
        </w:rPr>
        <w:t xml:space="preserve">ФГБОУ </w:t>
      </w:r>
      <w:r>
        <w:rPr>
          <w:rFonts w:ascii="Times New Roman" w:hAnsi="Times New Roman"/>
          <w:sz w:val="28"/>
        </w:rPr>
        <w:t>ВО</w:t>
      </w:r>
      <w:r>
        <w:rPr>
          <w:rFonts w:ascii="Times New Roman" w:hAnsi="Times New Roman"/>
          <w:sz w:val="28"/>
        </w:rPr>
        <w:t xml:space="preserve"> «Российский государственный педагогический университет имени </w:t>
      </w:r>
      <w:r>
        <w:rPr>
          <w:rFonts w:ascii="Times New Roman" w:hAnsi="Times New Roman"/>
          <w:sz w:val="28"/>
        </w:rPr>
        <w:t>А.И.Герцена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г. Санкт-</w:t>
      </w:r>
      <w:r>
        <w:rPr>
          <w:rFonts w:ascii="Times New Roman" w:hAnsi="Times New Roman"/>
          <w:sz w:val="28"/>
        </w:rPr>
        <w:t>Петербурге.</w:t>
      </w:r>
    </w:p>
    <w:p w14:paraId="77000000">
      <w:pPr>
        <w:numPr>
          <w:numId w:val="13"/>
        </w:numPr>
        <w:spacing w:after="0" w:line="240" w:lineRule="auto"/>
        <w:ind w:firstLine="709" w:left="0"/>
        <w:jc w:val="both"/>
        <w:rPr>
          <w:b w:val="0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 xml:space="preserve">Мероприятие </w:t>
      </w:r>
      <w:r>
        <w:rPr>
          <w:rFonts w:ascii="Times New Roman" w:hAnsi="Times New Roman"/>
          <w:b w:val="1"/>
          <w:i w:val="1"/>
          <w:sz w:val="28"/>
        </w:rPr>
        <w:t>«Реализация мероприятий по изданию, приобретению и доставке в образовательные организации в Камчатском крае учебной и учебно-методической литературы по родным языкам коренных малочисленных народов»,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предусмотрено - </w:t>
      </w:r>
      <w:r>
        <w:rPr>
          <w:rFonts w:ascii="Times New Roman" w:hAnsi="Times New Roman"/>
          <w:b w:val="0"/>
          <w:sz w:val="28"/>
        </w:rPr>
        <w:t>2 500,00000 тыс рублей</w:t>
      </w:r>
      <w:r>
        <w:rPr>
          <w:rFonts w:ascii="Times New Roman" w:hAnsi="Times New Roman"/>
          <w:b w:val="0"/>
          <w:sz w:val="28"/>
        </w:rPr>
        <w:t xml:space="preserve">, освоено -  </w:t>
      </w:r>
      <w:r>
        <w:rPr>
          <w:rFonts w:ascii="Times New Roman" w:hAnsi="Times New Roman"/>
          <w:b w:val="0"/>
          <w:sz w:val="28"/>
        </w:rPr>
        <w:t>2332,04400 тыс.рублей.</w:t>
      </w:r>
    </w:p>
    <w:p w14:paraId="78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 xml:space="preserve">В 2024 году </w:t>
      </w:r>
      <w:r>
        <w:rPr>
          <w:rFonts w:ascii="Times New Roman" w:hAnsi="Times New Roman"/>
          <w:sz w:val="28"/>
        </w:rPr>
        <w:t>в серии «Новый учебник Дальнего Востока» осуществлялось</w:t>
      </w:r>
      <w:r>
        <w:rPr>
          <w:rFonts w:ascii="Times New Roman" w:hAnsi="Times New Roman"/>
          <w:sz w:val="28"/>
        </w:rPr>
        <w:t xml:space="preserve"> издание двух учебных пособий для обучающихся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Санкт-Петербургском фил</w:t>
      </w:r>
      <w:r>
        <w:rPr>
          <w:rFonts w:ascii="Times New Roman" w:hAnsi="Times New Roman"/>
          <w:sz w:val="28"/>
        </w:rPr>
        <w:t>иале издательства «Просвещение»:</w:t>
      </w:r>
    </w:p>
    <w:p w14:paraId="79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 xml:space="preserve">- В.Р. </w:t>
      </w:r>
      <w:r>
        <w:rPr>
          <w:rFonts w:ascii="Times New Roman" w:hAnsi="Times New Roman"/>
          <w:sz w:val="28"/>
        </w:rPr>
        <w:t>Дедык</w:t>
      </w:r>
      <w:r>
        <w:rPr>
          <w:rFonts w:ascii="Times New Roman" w:hAnsi="Times New Roman"/>
          <w:sz w:val="28"/>
        </w:rPr>
        <w:t>, Л.М. Сафонова «Родной (корякский) язык. 8 класс». Учебное пособие для общеобразовательных организаций (</w:t>
      </w:r>
      <w:r>
        <w:rPr>
          <w:rFonts w:ascii="Times New Roman" w:hAnsi="Times New Roman"/>
          <w:sz w:val="28"/>
        </w:rPr>
        <w:t>130 экз.</w:t>
      </w:r>
      <w:r>
        <w:rPr>
          <w:rFonts w:ascii="Times New Roman" w:hAnsi="Times New Roman"/>
          <w:sz w:val="28"/>
        </w:rPr>
        <w:t>);</w:t>
      </w:r>
    </w:p>
    <w:p w14:paraId="7A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 xml:space="preserve">- В.Р. </w:t>
      </w:r>
      <w:r>
        <w:rPr>
          <w:rFonts w:ascii="Times New Roman" w:hAnsi="Times New Roman"/>
          <w:sz w:val="28"/>
        </w:rPr>
        <w:t>Дедык</w:t>
      </w:r>
      <w:r>
        <w:rPr>
          <w:rFonts w:ascii="Times New Roman" w:hAnsi="Times New Roman"/>
          <w:sz w:val="28"/>
        </w:rPr>
        <w:t>, Л.М. Сафонова «Родной (корякский) язык. 9 класс». Учебное пособие для общеобразовательных организаций (130 экз.</w:t>
      </w:r>
      <w:r>
        <w:rPr>
          <w:rFonts w:ascii="Times New Roman" w:hAnsi="Times New Roman"/>
          <w:sz w:val="28"/>
        </w:rPr>
        <w:t>).</w:t>
      </w:r>
    </w:p>
    <w:p w14:paraId="7B000000">
      <w:pPr>
        <w:tabs>
          <w:tab w:leader="none" w:pos="284" w:val="left"/>
        </w:tabs>
        <w:spacing w:after="0" w:line="240" w:lineRule="auto"/>
        <w:ind w:firstLine="709" w:left="0"/>
        <w:jc w:val="both"/>
        <w:rPr>
          <w:b w:val="0"/>
          <w:sz w:val="28"/>
        </w:rPr>
      </w:pPr>
      <w:r>
        <w:rPr>
          <w:rFonts w:ascii="Times New Roman" w:hAnsi="Times New Roman"/>
          <w:sz w:val="28"/>
        </w:rPr>
        <w:t xml:space="preserve">Также осуществлялась процедура подписания договора между Камчатским ИРО и </w:t>
      </w:r>
      <w:r>
        <w:rPr>
          <w:rFonts w:ascii="Times New Roman" w:hAnsi="Times New Roman"/>
          <w:sz w:val="28"/>
        </w:rPr>
        <w:t xml:space="preserve">АО «Издательство </w:t>
      </w:r>
      <w:r>
        <w:rPr>
          <w:rFonts w:ascii="Times New Roman" w:hAnsi="Times New Roman"/>
          <w:sz w:val="28"/>
        </w:rPr>
        <w:t>«Просвещение»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Рабочие макеты авторами подготовлены и направлены в </w:t>
      </w:r>
      <w:r>
        <w:rPr>
          <w:rFonts w:ascii="Times New Roman" w:hAnsi="Times New Roman"/>
          <w:sz w:val="28"/>
        </w:rPr>
        <w:t>Санкт-Петербургск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 фил</w:t>
      </w:r>
      <w:r>
        <w:rPr>
          <w:rFonts w:ascii="Times New Roman" w:hAnsi="Times New Roman"/>
          <w:sz w:val="28"/>
        </w:rPr>
        <w:t>иал</w:t>
      </w:r>
      <w:r>
        <w:rPr>
          <w:rFonts w:ascii="Times New Roman" w:hAnsi="Times New Roman"/>
          <w:sz w:val="28"/>
        </w:rPr>
        <w:t xml:space="preserve"> издательства «Просвещение»</w:t>
      </w:r>
      <w:r>
        <w:rPr>
          <w:rFonts w:ascii="Times New Roman" w:hAnsi="Times New Roman"/>
          <w:sz w:val="28"/>
        </w:rPr>
        <w:t>.</w:t>
      </w:r>
    </w:p>
    <w:p w14:paraId="7C000000">
      <w:pPr>
        <w:numPr>
          <w:numId w:val="14"/>
        </w:numPr>
        <w:spacing w:after="0" w:line="240" w:lineRule="auto"/>
        <w:ind w:firstLine="709" w:left="0"/>
      </w:pPr>
      <w:r>
        <w:rPr>
          <w:rFonts w:ascii="Times New Roman" w:hAnsi="Times New Roman"/>
          <w:b w:val="1"/>
          <w:i w:val="1"/>
          <w:color w:val="000000"/>
          <w:sz w:val="28"/>
        </w:rPr>
        <w:t xml:space="preserve">Мероприятие </w:t>
      </w:r>
      <w:r>
        <w:rPr>
          <w:rFonts w:ascii="Times New Roman" w:hAnsi="Times New Roman"/>
          <w:b w:val="1"/>
          <w:i w:val="1"/>
          <w:color w:val="000000"/>
          <w:sz w:val="28"/>
        </w:rPr>
        <w:t>«Проведение Медиа-проекта «Люди Севера»».</w:t>
      </w:r>
    </w:p>
    <w:p w14:paraId="7D000000">
      <w:pPr>
        <w:spacing w:line="240" w:lineRule="auto"/>
        <w:ind w:firstLine="708" w:left="0"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На реализацию мероприятия предусмотрено - </w:t>
      </w:r>
      <w:r>
        <w:rPr>
          <w:rFonts w:ascii="Times New Roman" w:hAnsi="Times New Roman"/>
          <w:sz w:val="28"/>
        </w:rPr>
        <w:t>240</w:t>
      </w:r>
      <w:r>
        <w:rPr>
          <w:rFonts w:ascii="Times New Roman" w:hAnsi="Times New Roman"/>
          <w:sz w:val="28"/>
        </w:rPr>
        <w:t>,300</w:t>
      </w:r>
      <w:r>
        <w:rPr>
          <w:rFonts w:ascii="Times New Roman" w:hAnsi="Times New Roman"/>
          <w:sz w:val="28"/>
        </w:rPr>
        <w:t xml:space="preserve"> тыс. рублей</w:t>
      </w:r>
      <w:r>
        <w:rPr>
          <w:rFonts w:ascii="Times New Roman" w:hAnsi="Times New Roman"/>
          <w:i w:val="1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профинансировано </w:t>
      </w:r>
      <w:r>
        <w:rPr>
          <w:rFonts w:ascii="Times New Roman" w:hAnsi="Times New Roman"/>
          <w:sz w:val="28"/>
        </w:rPr>
        <w:t>средств краевого бюджета</w:t>
      </w:r>
      <w:r>
        <w:rPr>
          <w:rFonts w:ascii="Times New Roman" w:hAnsi="Times New Roman"/>
          <w:sz w:val="28"/>
        </w:rPr>
        <w:t xml:space="preserve"> ‒ 0,00.</w:t>
      </w:r>
    </w:p>
    <w:p w14:paraId="7E000000">
      <w:pPr>
        <w:spacing w:line="240" w:lineRule="auto"/>
        <w:ind w:firstLine="708" w:left="0"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В рамках реализации мероприятия </w:t>
      </w:r>
      <w:r>
        <w:rPr>
          <w:rFonts w:ascii="Times New Roman" w:hAnsi="Times New Roman"/>
          <w:color w:val="000000"/>
          <w:sz w:val="28"/>
        </w:rPr>
        <w:t>Министерством реализуется медиа-проект «Люди Севера»,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целью которого является </w:t>
      </w:r>
      <w:r>
        <w:rPr>
          <w:rFonts w:ascii="Times New Roman" w:hAnsi="Times New Roman"/>
          <w:color w:val="000000"/>
          <w:sz w:val="28"/>
        </w:rPr>
        <w:t>популяризаци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 xml:space="preserve"> выдающихся заслуг граждан, внесших значительный вклад в развитие различных отраслей хозяйства Камчатского края и (или) сыгравших большую роль в решении социальных, общественных задач, а так же в осуществлении традиционной </w:t>
      </w:r>
      <w:r>
        <w:rPr>
          <w:rFonts w:ascii="Times New Roman" w:hAnsi="Times New Roman"/>
          <w:color w:val="000000"/>
          <w:sz w:val="28"/>
        </w:rPr>
        <w:t xml:space="preserve">хозяйственной деятельности и обеспечении традиционного образа жизни коренных малочисленных народов Севера, и поощрения деятельности, направленной на развитие общественно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значимых форм деятельности в Камчатском крае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Участниками медиа-проекта «Люди Севера» в 2024 году признаны Кергильхот Лариса Сергеевна, Кравченко Валерий Трофимович и Биченко Александр Николаевич. </w:t>
      </w:r>
    </w:p>
    <w:p w14:paraId="7F000000">
      <w:pPr>
        <w:spacing w:line="240" w:lineRule="auto"/>
        <w:ind w:firstLine="708" w:left="0"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0"/>
          <w:i w:val="0"/>
          <w:strike w:val="0"/>
          <w:shadow w:val="0"/>
          <w:color w:val="000000"/>
          <w:sz w:val="28"/>
          <w:u w:val="none"/>
        </w:rPr>
        <w:t>В рамках государственного контакта</w:t>
      </w:r>
      <w:r>
        <w:rPr>
          <w:rFonts w:ascii="Times New Roman" w:hAnsi="Times New Roman"/>
          <w:b w:val="0"/>
          <w:i w:val="0"/>
          <w:strike w:val="0"/>
          <w:shadow w:val="0"/>
          <w:color w:val="000000"/>
          <w:sz w:val="28"/>
          <w:u w:val="none"/>
        </w:rPr>
        <w:t xml:space="preserve"> от </w:t>
      </w:r>
      <w:r>
        <w:rPr>
          <w:rFonts w:ascii="Times New Roman" w:hAnsi="Times New Roman"/>
          <w:b w:val="0"/>
          <w:i w:val="0"/>
          <w:strike w:val="0"/>
          <w:shadow w:val="0"/>
          <w:color w:val="000000"/>
          <w:sz w:val="28"/>
          <w:u w:val="none"/>
        </w:rPr>
        <w:t xml:space="preserve">24.06.2024 </w:t>
      </w:r>
      <w:r>
        <w:rPr>
          <w:rFonts w:ascii="Times New Roman" w:hAnsi="Times New Roman"/>
          <w:b w:val="0"/>
          <w:i w:val="0"/>
          <w:strike w:val="0"/>
          <w:shadow w:val="0"/>
          <w:color w:val="000000"/>
          <w:sz w:val="28"/>
          <w:u w:val="none"/>
        </w:rPr>
        <w:t xml:space="preserve">№ </w:t>
      </w:r>
      <w:r>
        <w:rPr>
          <w:rFonts w:ascii="Times New Roman" w:hAnsi="Times New Roman"/>
          <w:b w:val="0"/>
          <w:i w:val="0"/>
          <w:strike w:val="0"/>
          <w:shadow w:val="0"/>
          <w:color w:val="000000"/>
          <w:sz w:val="28"/>
          <w:u w:val="none"/>
        </w:rPr>
        <w:t>0138200004624000002</w:t>
      </w:r>
      <w:r>
        <w:rPr>
          <w:rFonts w:ascii="Times New Roman" w:hAnsi="Times New Roman"/>
          <w:b w:val="0"/>
          <w:i w:val="0"/>
          <w:strike w:val="0"/>
          <w:shadow w:val="0"/>
          <w:color w:val="000000"/>
          <w:sz w:val="28"/>
          <w:u w:val="none"/>
        </w:rPr>
        <w:t xml:space="preserve"> на оказание услуг по производству трех телевизионных фильмов </w:t>
      </w:r>
      <w:r>
        <w:rPr>
          <w:rFonts w:ascii="Times New Roman" w:hAnsi="Times New Roman"/>
          <w:sz w:val="28"/>
        </w:rPr>
        <w:t>исполнитель не представил телевизионные фильмы об участниках проекта</w:t>
      </w:r>
      <w:r>
        <w:rPr>
          <w:rFonts w:ascii="Times New Roman" w:hAnsi="Times New Roman"/>
          <w:color w:val="000000"/>
          <w:sz w:val="28"/>
        </w:rPr>
        <w:t xml:space="preserve"> Министерству, в связи с чем продолжается претензионная работа с поставщиком услуг.</w:t>
      </w:r>
    </w:p>
    <w:p w14:paraId="80000000">
      <w:pPr>
        <w:numPr>
          <w:numId w:val="15"/>
        </w:numPr>
        <w:spacing w:after="0" w:line="240" w:lineRule="auto"/>
        <w:ind w:firstLine="709" w:left="0"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Мероприятие «Предоставление финансирования Камчатскому краевому Союзу родовых-семейных рыболовецких общин коренных малочисленных народов Севера, Сибири и Дальнего Востока «Кизвизвэчъ» (КИЖУЧ) на финансовое обеспечение затрат, связанных с оказанием услуг по выпуску книг, газет и другой печатной продукции, посвященной культурному и социально-экономическому развитию коренных малочисленных народов Севера, Сибири и Дальнего Востока Российской Федерации, проживающих в Камчатском крае, изданной в том числе на национальных языках коренных малочисленных народов».</w:t>
      </w:r>
    </w:p>
    <w:p w14:paraId="8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реализацию мероприятия </w:t>
      </w:r>
      <w:r>
        <w:rPr>
          <w:rFonts w:ascii="Times New Roman" w:hAnsi="Times New Roman"/>
          <w:sz w:val="28"/>
        </w:rPr>
        <w:t xml:space="preserve">предусмотрено, </w:t>
      </w:r>
      <w:r>
        <w:rPr>
          <w:rFonts w:ascii="Times New Roman" w:hAnsi="Times New Roman"/>
          <w:sz w:val="28"/>
        </w:rPr>
        <w:t xml:space="preserve">профинансировано и </w:t>
      </w:r>
      <w:r>
        <w:rPr>
          <w:rFonts w:ascii="Times New Roman" w:hAnsi="Times New Roman"/>
          <w:sz w:val="28"/>
        </w:rPr>
        <w:t>освоено</w:t>
      </w:r>
      <w:r>
        <w:rPr>
          <w:rFonts w:ascii="Times New Roman" w:hAnsi="Times New Roman"/>
          <w:sz w:val="28"/>
        </w:rPr>
        <w:t xml:space="preserve"> средств краевого бюджета ‒ 200</w:t>
      </w:r>
      <w:r>
        <w:rPr>
          <w:rFonts w:ascii="Times New Roman" w:hAnsi="Times New Roman"/>
          <w:sz w:val="28"/>
        </w:rPr>
        <w:t>,0</w:t>
      </w:r>
      <w:r>
        <w:rPr>
          <w:rFonts w:ascii="Times New Roman" w:hAnsi="Times New Roman"/>
          <w:sz w:val="28"/>
        </w:rPr>
        <w:t>0 тыс. рублей</w:t>
      </w:r>
      <w:r>
        <w:rPr>
          <w:rFonts w:ascii="Times New Roman" w:hAnsi="Times New Roman"/>
          <w:i w:val="1"/>
          <w:sz w:val="28"/>
        </w:rPr>
        <w:t xml:space="preserve">. </w:t>
      </w:r>
    </w:p>
    <w:p w14:paraId="82000000">
      <w:pPr>
        <w:spacing w:after="0" w:before="0" w:line="240" w:lineRule="auto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постановлением Правительства Камчатского края </w:t>
      </w:r>
      <w:r>
        <w:rPr>
          <w:rFonts w:ascii="Times New Roman" w:hAnsi="Times New Roman"/>
          <w:color w:val="000000"/>
          <w:sz w:val="28"/>
        </w:rPr>
        <w:t xml:space="preserve">от 07.06.2023 № </w:t>
      </w:r>
      <w:r>
        <w:rPr>
          <w:rFonts w:ascii="Times New Roman" w:hAnsi="Times New Roman"/>
          <w:color w:val="000000"/>
          <w:sz w:val="28"/>
        </w:rPr>
        <w:t>316-П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Об утверждении порядка определения объема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предоставления из краевого бюджета субсидии Камчатскому краевому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</w:rPr>
        <w:t>Союз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</w:rPr>
        <w:t>родовых-семейных рыболовецких общин коренных малочисленных народов Севера, Сибири и Дальнего Востока «Кизвизвэчъ» (КИЖУЧ)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</w:rPr>
        <w:t>в целях финансового обеспечения затрат, связанных с оказанием услуг по реализации мероприятий, направленных на развитие и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</w:rPr>
        <w:t>сохранение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культурных и исторических традиций коренных малочисленных народов Севера, Сибири и Дальнего Востока Российской Федерации, проживающих в Камчатском крае, </w:t>
      </w:r>
      <w:r>
        <w:rPr>
          <w:rFonts w:ascii="Times New Roman" w:hAnsi="Times New Roman"/>
          <w:color w:val="000000"/>
          <w:sz w:val="28"/>
        </w:rPr>
        <w:t>в 2024 году»</w:t>
      </w:r>
      <w:r>
        <w:rPr>
          <w:rFonts w:ascii="Times New Roman" w:hAnsi="Times New Roman"/>
          <w:color w:val="000000"/>
          <w:sz w:val="28"/>
        </w:rPr>
        <w:t> б</w:t>
      </w:r>
      <w:r>
        <w:rPr>
          <w:rFonts w:ascii="Times New Roman" w:hAnsi="Times New Roman"/>
          <w:color w:val="000000"/>
          <w:sz w:val="28"/>
        </w:rPr>
        <w:t>юджетные ассигнования на реализацию постановления Правительства Камчатского края предусмотрены для Министерства развития гражданского общества Камчатского края в рамках подпрограммы.</w:t>
      </w:r>
    </w:p>
    <w:p w14:paraId="83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Денежные средства на реализацию данного постановления Правительства Камчатского края выделены из краевого бюджета во исполнение Решения Президиума Законодательного Собрания Камчатского края от </w:t>
      </w:r>
      <w:r>
        <w:rPr>
          <w:rFonts w:ascii="Times New Roman" w:hAnsi="Times New Roman"/>
          <w:sz w:val="28"/>
        </w:rPr>
        <w:t xml:space="preserve">20.02.2024 № 6863 «О внесении изменений в Перечень наказов избирателей </w:t>
      </w:r>
      <w:r>
        <w:rPr>
          <w:rFonts w:ascii="Times New Roman" w:hAnsi="Times New Roman"/>
          <w:sz w:val="28"/>
        </w:rPr>
        <w:t>депутатам Законодательного Собрания Камчатского края на 2024 год»</w:t>
      </w:r>
      <w:r>
        <w:rPr>
          <w:rFonts w:ascii="Times New Roman" w:hAnsi="Times New Roman"/>
          <w:color w:val="000000"/>
          <w:sz w:val="28"/>
          <w:highlight w:val="white"/>
        </w:rPr>
        <w:t xml:space="preserve"> в размере</w:t>
      </w:r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200,00 тыс.рублей на 2024 год.</w:t>
      </w:r>
    </w:p>
    <w:p w14:paraId="84000000">
      <w:pPr>
        <w:pStyle w:val="Style_2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/>
        <w:jc w:val="both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основании  Соглашения от 05.11.2024 №47/24 с</w:t>
      </w:r>
      <w:r>
        <w:rPr>
          <w:rFonts w:ascii="Times New Roman" w:hAnsi="Times New Roman"/>
          <w:color w:val="000000"/>
          <w:sz w:val="28"/>
        </w:rPr>
        <w:t>редства субсидии</w:t>
      </w:r>
      <w:r>
        <w:rPr>
          <w:rFonts w:ascii="Times New Roman" w:hAnsi="Times New Roman"/>
          <w:color w:val="000000"/>
          <w:sz w:val="28"/>
        </w:rPr>
        <w:t xml:space="preserve"> направ</w:t>
      </w:r>
      <w:r>
        <w:rPr>
          <w:rFonts w:ascii="Times New Roman" w:hAnsi="Times New Roman"/>
          <w:color w:val="000000"/>
          <w:sz w:val="28"/>
        </w:rPr>
        <w:t>лены данной организации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</w:rPr>
        <w:t>издание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буклетов, посвященных культурным и </w:t>
      </w:r>
      <w:r>
        <w:rPr>
          <w:rFonts w:ascii="Times New Roman" w:hAnsi="Times New Roman"/>
          <w:color w:val="000000"/>
          <w:sz w:val="28"/>
        </w:rPr>
        <w:t>историческим традициям коренных малочисленных народов, а именно изданы буклеты, содержащие сведения об ительменах, эскимосах, чукчей  и алюторцах. Мероприятие исполнено.</w:t>
      </w:r>
    </w:p>
    <w:p w14:paraId="85000000">
      <w:pPr>
        <w:pStyle w:val="Style_2"/>
        <w:widowControl w:val="0"/>
        <w:numPr>
          <w:ilvl w:val="0"/>
          <w:numId w:val="16"/>
        </w:numPr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Мероприятие «Проведение оценки удовлетворенности граждан из числа коренных малочис</w:t>
      </w:r>
      <w:r>
        <w:rPr>
          <w:rFonts w:ascii="Times New Roman" w:hAnsi="Times New Roman"/>
          <w:b w:val="1"/>
          <w:i w:val="1"/>
          <w:sz w:val="28"/>
        </w:rPr>
        <w:t>ленных народов Севера, Сибири и Дальнего Востока Российской Федерации качеством реализуемых мероприятий, направленных на поддержку экономического и социального развития коренных малочисленных народов Севера, Сибири и Дальнего Востока Российской Федерации»:</w:t>
      </w:r>
    </w:p>
    <w:p w14:paraId="8600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выполнения мероприятия ежегодно предоставляется АНО «Камчатский це</w:t>
      </w:r>
      <w:r>
        <w:rPr>
          <w:rFonts w:ascii="Times New Roman" w:hAnsi="Times New Roman"/>
          <w:sz w:val="28"/>
        </w:rPr>
        <w:t>нтр реализации молодежных проектов» субсидия из краевого бюджета на организацию и проведении социологического исследования по теме «Изучение мнения населения Камчатского края из числа коренных малочисленных народов Севера, Сибири и Дальнего Востока о качес</w:t>
      </w:r>
      <w:r>
        <w:rPr>
          <w:rFonts w:ascii="Times New Roman" w:hAnsi="Times New Roman"/>
          <w:sz w:val="28"/>
        </w:rPr>
        <w:t>тве реализуемых мероприятий, направленных на поддержку экономического и социального развития коренных малочисленных народов Севера, Сибири и Дальнего Востока» на сумму 382,16842 тыс. рублей. Реализация мероприятия осуществлена в 4 квартале 2024 года.</w:t>
      </w:r>
    </w:p>
    <w:p w14:paraId="8700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В соответствии с представленным</w:t>
      </w:r>
      <w:r>
        <w:rPr>
          <w:rFonts w:ascii="Times New Roman" w:hAnsi="Times New Roman"/>
          <w:color w:val="000000"/>
          <w:sz w:val="28"/>
        </w:rPr>
        <w:t xml:space="preserve"> Аналитическим отчетом по результатам социологического исследования «Изучение мнения населения К</w:t>
      </w:r>
      <w:r>
        <w:rPr>
          <w:rFonts w:ascii="Times New Roman" w:hAnsi="Times New Roman"/>
          <w:color w:val="000000"/>
          <w:sz w:val="28"/>
        </w:rPr>
        <w:t>амчатского края из числа коренных малочисленных народов Севера, Сибири и Дальнего Востока о качестве реализуемых мероприятий, направленных на поддержку экономического и социального развития коренных малочисленных народов Севера, Сибири и Дальнего Востока»:</w:t>
      </w:r>
    </w:p>
    <w:p w14:paraId="8800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общее количество опрошенных граждан из числа коренных малочисленных народов (ед.) – 171 респондент из числа коренных малочисленных народов в возрасте от 18 лет и старше, постоянно проживающих на территории Камчатского края;</w:t>
      </w:r>
    </w:p>
    <w:p w14:paraId="89000000">
      <w:pPr>
        <w:pStyle w:val="Style_2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доля граждан из числа коренных малочисленны</w:t>
      </w:r>
      <w:r>
        <w:rPr>
          <w:rFonts w:ascii="Times New Roman" w:hAnsi="Times New Roman"/>
          <w:color w:val="000000"/>
          <w:sz w:val="28"/>
        </w:rPr>
        <w:t>х народов, удовлетворенных качеством реализуемых мероприятий, направленных на поддержку экономического и социального развития коренных малочисленных народов, в общем количестве опрошенных лиц, относящихся к коренным малочисленным народам, составляет -  94,3%.</w:t>
      </w:r>
    </w:p>
    <w:p w14:paraId="8A000000">
      <w:pPr>
        <w:pStyle w:val="Style_2"/>
        <w:spacing w:line="240" w:lineRule="auto"/>
        <w:ind/>
        <w:jc w:val="both"/>
      </w:pPr>
    </w:p>
    <w:sectPr>
      <w:headerReference r:id="rId1" w:type="default"/>
      <w:footerReference r:id="rId2" w:type="first"/>
      <w:pgSz w:h="16848" w:orient="portrait" w:w="11908"/>
      <w:pgMar w:bottom="1134" w:header="709" w:left="1134" w:right="56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4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5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2025-02-27T00:04:23Z</dcterms:modified>
</cp:coreProperties>
</file>