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CB" w:rsidRDefault="006F3BCB" w:rsidP="006F3BCB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 wp14:anchorId="61156C81" wp14:editId="0DF0848E">
            <wp:extent cx="655320" cy="817880"/>
            <wp:effectExtent l="0" t="0" r="0" b="1270"/>
            <wp:docPr id="1" name="Рисунок 1" descr="Описание: 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CB" w:rsidRDefault="006F3BCB" w:rsidP="006F3BCB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6F3BCB" w:rsidRDefault="006F3BCB" w:rsidP="006F3BCB">
      <w:pPr>
        <w:pStyle w:val="a3"/>
      </w:pPr>
      <w:r>
        <w:t>МИНИСТ</w:t>
      </w:r>
      <w:r w:rsidR="00EF25E4">
        <w:t>ЕРСТВО ПО ДЕЛАМ МЕСТНОГО САМОУПРАВЛЕНИЯ И РАЗВИТИЮ КОРЯКСКОГО ОКРУГА</w:t>
      </w:r>
      <w:r>
        <w:t xml:space="preserve"> </w:t>
      </w:r>
    </w:p>
    <w:p w:rsidR="006F3BCB" w:rsidRDefault="006F3BCB" w:rsidP="006F3BCB">
      <w:pPr>
        <w:pStyle w:val="a3"/>
      </w:pPr>
      <w:r>
        <w:t xml:space="preserve">КАМЧАТСКОГО КРАЯ </w:t>
      </w:r>
    </w:p>
    <w:p w:rsidR="006F3BCB" w:rsidRDefault="006F3BCB" w:rsidP="006F3BCB">
      <w:pPr>
        <w:pStyle w:val="a3"/>
      </w:pPr>
    </w:p>
    <w:p w:rsidR="006F3BCB" w:rsidRDefault="00EF25E4" w:rsidP="006F3BCB">
      <w:pPr>
        <w:jc w:val="center"/>
        <w:rPr>
          <w:b/>
          <w:sz w:val="28"/>
        </w:rPr>
      </w:pPr>
      <w:r>
        <w:rPr>
          <w:b/>
          <w:sz w:val="28"/>
        </w:rPr>
        <w:t>ПРИКАЗ №  ____</w:t>
      </w:r>
      <w:r w:rsidR="006F3BCB">
        <w:rPr>
          <w:b/>
          <w:sz w:val="28"/>
        </w:rPr>
        <w:t>-П</w:t>
      </w:r>
    </w:p>
    <w:p w:rsidR="006F3BCB" w:rsidRDefault="006F3BCB" w:rsidP="006F3BCB">
      <w:pPr>
        <w:jc w:val="center"/>
        <w:rPr>
          <w:b/>
          <w:sz w:val="28"/>
        </w:rPr>
      </w:pPr>
    </w:p>
    <w:p w:rsidR="006F3BCB" w:rsidRDefault="006F3BCB" w:rsidP="006F3BCB">
      <w:pPr>
        <w:jc w:val="both"/>
        <w:rPr>
          <w:sz w:val="28"/>
        </w:rPr>
      </w:pPr>
    </w:p>
    <w:p w:rsidR="006F3BCB" w:rsidRPr="009C361A" w:rsidRDefault="006F3BCB" w:rsidP="009C361A">
      <w:pPr>
        <w:jc w:val="both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="00605C52">
        <w:rPr>
          <w:sz w:val="28"/>
        </w:rPr>
        <w:t xml:space="preserve">  </w:t>
      </w:r>
      <w:r w:rsidR="001A24A9">
        <w:rPr>
          <w:bCs/>
          <w:sz w:val="28"/>
          <w:szCs w:val="28"/>
        </w:rPr>
        <w:t>«</w:t>
      </w:r>
      <w:r w:rsidR="00EF25E4">
        <w:rPr>
          <w:sz w:val="28"/>
        </w:rPr>
        <w:t>___</w:t>
      </w:r>
      <w:r w:rsidR="001A24A9">
        <w:rPr>
          <w:bCs/>
          <w:sz w:val="28"/>
          <w:szCs w:val="28"/>
        </w:rPr>
        <w:t>»</w:t>
      </w:r>
      <w:r w:rsidR="00EF25E4">
        <w:rPr>
          <w:sz w:val="28"/>
        </w:rPr>
        <w:t xml:space="preserve"> ________  2021</w:t>
      </w:r>
      <w:r>
        <w:rPr>
          <w:sz w:val="28"/>
        </w:rPr>
        <w:t xml:space="preserve"> года</w:t>
      </w:r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F3BCB" w:rsidTr="009C41AE">
        <w:tc>
          <w:tcPr>
            <w:tcW w:w="4644" w:type="dxa"/>
          </w:tcPr>
          <w:p w:rsidR="006F3BCB" w:rsidRPr="00EF25E4" w:rsidRDefault="006F3BCB" w:rsidP="00EF25E4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C361A" w:rsidRDefault="009C361A" w:rsidP="009C361A">
      <w:pPr>
        <w:ind w:right="-185"/>
        <w:jc w:val="both"/>
        <w:rPr>
          <w:sz w:val="28"/>
          <w:szCs w:val="28"/>
        </w:rPr>
      </w:pPr>
    </w:p>
    <w:p w:rsidR="009C361A" w:rsidRDefault="009C361A" w:rsidP="009C361A">
      <w:pPr>
        <w:pStyle w:val="a5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9C361A" w:rsidTr="009C41AE">
        <w:tc>
          <w:tcPr>
            <w:tcW w:w="4644" w:type="dxa"/>
          </w:tcPr>
          <w:p w:rsidR="009C361A" w:rsidRPr="00F36DC7" w:rsidRDefault="009C361A" w:rsidP="009C361A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56D1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по делам местного самоуправления и развитию Корякского округа Камчатского края </w:t>
            </w:r>
            <w:r w:rsidRPr="00356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56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C361A" w:rsidRDefault="009C361A" w:rsidP="009C36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361A" w:rsidRDefault="009C361A" w:rsidP="009C36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361A" w:rsidRDefault="009C361A" w:rsidP="009C36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361A" w:rsidRPr="009C361A" w:rsidRDefault="009C361A" w:rsidP="009C3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FD0048" w:rsidRPr="00FD00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FD0048" w:rsidRPr="00FD00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D0048" w:rsidRPr="00FD0048">
        <w:rPr>
          <w:rFonts w:ascii="Times New Roman" w:hAnsi="Times New Roman" w:cs="Times New Roman"/>
          <w:sz w:val="28"/>
          <w:szCs w:val="28"/>
        </w:rPr>
        <w:t xml:space="preserve"> от 27.07.2004 № 79-ФЗ «О государственной гражданской службе Российской Федерации», Федеральным </w:t>
      </w:r>
      <w:hyperlink r:id="rId9" w:history="1">
        <w:r w:rsidR="00FD0048" w:rsidRPr="00FD00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D0048" w:rsidRPr="00FD0048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hyperlink r:id="rId10" w:history="1">
        <w:r w:rsidR="00FD0048" w:rsidRPr="00FD004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D0048" w:rsidRPr="00FD0048">
        <w:rPr>
          <w:rFonts w:ascii="Times New Roman" w:hAnsi="Times New Roman" w:cs="Times New Roman"/>
          <w:sz w:val="28"/>
          <w:szCs w:val="28"/>
        </w:rPr>
        <w:t xml:space="preserve"> губернатора Камчатского края от 08.05.2009 № 128 «Об утверждении Порядка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</w:t>
      </w:r>
      <w:r w:rsidR="00FD0048" w:rsidRPr="00FD0048">
        <w:rPr>
          <w:rFonts w:ascii="Times New Roman" w:hAnsi="Times New Roman" w:cs="Times New Roman"/>
          <w:bCs/>
          <w:sz w:val="28"/>
          <w:szCs w:val="28"/>
        </w:rPr>
        <w:t>осуществляет полномочия представителя нанимателя»</w:t>
      </w:r>
      <w:r w:rsidR="00FD0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61A" w:rsidRDefault="009C361A" w:rsidP="009C361A">
      <w:pPr>
        <w:pStyle w:val="ConsPlusNormal"/>
        <w:ind w:firstLine="540"/>
        <w:jc w:val="both"/>
      </w:pPr>
    </w:p>
    <w:p w:rsidR="009C361A" w:rsidRPr="009C361A" w:rsidRDefault="009C361A" w:rsidP="009C3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1A">
        <w:rPr>
          <w:rFonts w:ascii="Times New Roman" w:hAnsi="Times New Roman" w:cs="Times New Roman"/>
          <w:sz w:val="28"/>
          <w:szCs w:val="28"/>
        </w:rPr>
        <w:t>ПРИКАЗЫВАЮ:</w:t>
      </w:r>
    </w:p>
    <w:p w:rsidR="009C361A" w:rsidRDefault="009C361A" w:rsidP="009C361A">
      <w:pPr>
        <w:pStyle w:val="ConsPlusNormal"/>
        <w:ind w:firstLine="540"/>
        <w:jc w:val="both"/>
      </w:pPr>
    </w:p>
    <w:p w:rsidR="00484077" w:rsidRDefault="009C361A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1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0" w:history="1">
        <w:r w:rsidRPr="009C361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C361A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по делам местного самоуправления и развитию Корякского округа </w:t>
      </w:r>
      <w:r w:rsidRPr="009C361A">
        <w:rPr>
          <w:rFonts w:ascii="Times New Roman" w:hAnsi="Times New Roman" w:cs="Times New Roman"/>
          <w:sz w:val="28"/>
          <w:szCs w:val="28"/>
        </w:rPr>
        <w:t>Камчатского края согласно приложению.</w:t>
      </w:r>
    </w:p>
    <w:p w:rsidR="00484077" w:rsidRDefault="009C361A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1A">
        <w:rPr>
          <w:rFonts w:ascii="Times New Roman" w:hAnsi="Times New Roman" w:cs="Times New Roman"/>
          <w:sz w:val="28"/>
          <w:szCs w:val="28"/>
        </w:rPr>
        <w:lastRenderedPageBreak/>
        <w:t xml:space="preserve">2. Чичеву Сергею Михайловичу, заместителю начальника отдела правового регулирования вопросов местного самоуправления Министерства </w:t>
      </w:r>
      <w:r>
        <w:rPr>
          <w:rFonts w:ascii="Times New Roman" w:hAnsi="Times New Roman" w:cs="Times New Roman"/>
          <w:sz w:val="28"/>
          <w:szCs w:val="28"/>
        </w:rPr>
        <w:t>по делам местного самоуправления и развитию Корякского округа</w:t>
      </w:r>
      <w:r w:rsidRPr="009C361A">
        <w:rPr>
          <w:rFonts w:ascii="Times New Roman" w:hAnsi="Times New Roman" w:cs="Times New Roman"/>
          <w:sz w:val="28"/>
          <w:szCs w:val="28"/>
        </w:rPr>
        <w:t xml:space="preserve"> Камчатского края, обеспечить:</w:t>
      </w:r>
    </w:p>
    <w:p w:rsidR="00484077" w:rsidRDefault="009C361A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1A">
        <w:rPr>
          <w:rFonts w:ascii="Times New Roman" w:hAnsi="Times New Roman" w:cs="Times New Roman"/>
          <w:sz w:val="28"/>
          <w:szCs w:val="28"/>
        </w:rPr>
        <w:t>1) ознакомление с настоящим Приказом государственных гражданских служащих Камчатского края, замещающих должности государственной гражданской службы Камчатского края в 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по делам местного самоуправления и развитию Корякского округа</w:t>
      </w:r>
      <w:r w:rsidRPr="009C361A">
        <w:rPr>
          <w:rFonts w:ascii="Times New Roman" w:hAnsi="Times New Roman" w:cs="Times New Roman"/>
          <w:sz w:val="28"/>
          <w:szCs w:val="28"/>
        </w:rPr>
        <w:t xml:space="preserve"> Камчатского края, назначение на которые и освобожд</w:t>
      </w:r>
      <w:r>
        <w:rPr>
          <w:rFonts w:ascii="Times New Roman" w:hAnsi="Times New Roman" w:cs="Times New Roman"/>
          <w:sz w:val="28"/>
          <w:szCs w:val="28"/>
        </w:rPr>
        <w:t>ение от которых осуществляются М</w:t>
      </w:r>
      <w:r w:rsidRPr="009C361A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истром по делам местного самоуправления и развитию Корякского округа</w:t>
      </w:r>
      <w:r w:rsidRPr="009C361A">
        <w:rPr>
          <w:rFonts w:ascii="Times New Roman" w:hAnsi="Times New Roman" w:cs="Times New Roman"/>
          <w:sz w:val="28"/>
          <w:szCs w:val="28"/>
        </w:rPr>
        <w:t xml:space="preserve"> Камчатского края (далее - гражданские служащие);</w:t>
      </w:r>
    </w:p>
    <w:p w:rsidR="00484077" w:rsidRDefault="009C361A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1A">
        <w:rPr>
          <w:rFonts w:ascii="Times New Roman" w:hAnsi="Times New Roman" w:cs="Times New Roman"/>
          <w:sz w:val="28"/>
          <w:szCs w:val="28"/>
        </w:rPr>
        <w:t>2) прием и регистрацию уведомлений представителя нанимателя о фактах обращения в целях склонения к совершению коррупционных</w:t>
      </w:r>
      <w:r>
        <w:t xml:space="preserve"> </w:t>
      </w:r>
      <w:r w:rsidRPr="009C361A">
        <w:rPr>
          <w:rFonts w:ascii="Times New Roman" w:hAnsi="Times New Roman" w:cs="Times New Roman"/>
          <w:sz w:val="28"/>
          <w:szCs w:val="28"/>
        </w:rPr>
        <w:t>правонарушений гражданского служащего (далее - уведомление);</w:t>
      </w:r>
    </w:p>
    <w:p w:rsidR="00484077" w:rsidRDefault="009C361A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61A">
        <w:rPr>
          <w:rFonts w:ascii="Times New Roman" w:hAnsi="Times New Roman" w:cs="Times New Roman"/>
          <w:sz w:val="28"/>
          <w:szCs w:val="28"/>
        </w:rPr>
        <w:t>3) формирование и ведение журнала регистрации уведомлений, а также выдачу талона-уведомления подавшим уведомление гражданским служащим;</w:t>
      </w:r>
    </w:p>
    <w:p w:rsidR="00484077" w:rsidRDefault="00484077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своевременное представление Министру по делам местного самоуправления и развитию Корякского округа</w:t>
      </w:r>
      <w:r w:rsidR="009C361A" w:rsidRPr="00484077">
        <w:rPr>
          <w:rFonts w:ascii="Times New Roman" w:hAnsi="Times New Roman" w:cs="Times New Roman"/>
          <w:sz w:val="28"/>
          <w:szCs w:val="28"/>
        </w:rPr>
        <w:t xml:space="preserve"> Камчатского края уведомлений для принятия решений о проверке сведений, содержащихся в них, и передачу уведомлений в Главное управление </w:t>
      </w:r>
      <w:r>
        <w:rPr>
          <w:rFonts w:ascii="Times New Roman" w:hAnsi="Times New Roman" w:cs="Times New Roman"/>
          <w:sz w:val="28"/>
          <w:szCs w:val="28"/>
        </w:rPr>
        <w:t>государственной службы Г</w:t>
      </w:r>
      <w:r w:rsidR="009C361A" w:rsidRPr="00484077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 для осуществления этой проверки.</w:t>
      </w:r>
    </w:p>
    <w:p w:rsidR="00484077" w:rsidRDefault="009C361A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077">
        <w:rPr>
          <w:rFonts w:ascii="Times New Roman" w:hAnsi="Times New Roman" w:cs="Times New Roman"/>
          <w:sz w:val="28"/>
          <w:szCs w:val="28"/>
        </w:rPr>
        <w:t>3. Назначить заместителя начальника отдела правового регулирования вопросов местного самоуправления Чичева Сергея Михайлович ответственным лицом за ведение работы по профилактике коррупционных правон</w:t>
      </w:r>
      <w:r w:rsidR="00484077">
        <w:rPr>
          <w:rFonts w:ascii="Times New Roman" w:hAnsi="Times New Roman" w:cs="Times New Roman"/>
          <w:sz w:val="28"/>
          <w:szCs w:val="28"/>
        </w:rPr>
        <w:t>арушений в Министерстве по делам местного самоуправления и развитию Корякского округа</w:t>
      </w:r>
      <w:r w:rsidR="00484077" w:rsidRPr="00484077">
        <w:rPr>
          <w:rFonts w:ascii="Times New Roman" w:hAnsi="Times New Roman" w:cs="Times New Roman"/>
          <w:sz w:val="28"/>
          <w:szCs w:val="28"/>
        </w:rPr>
        <w:t xml:space="preserve"> </w:t>
      </w:r>
      <w:r w:rsidRPr="00484077">
        <w:rPr>
          <w:rFonts w:ascii="Times New Roman" w:hAnsi="Times New Roman" w:cs="Times New Roman"/>
          <w:sz w:val="28"/>
          <w:szCs w:val="28"/>
        </w:rPr>
        <w:t>Камчатского края.</w:t>
      </w:r>
    </w:p>
    <w:p w:rsidR="009C41AE" w:rsidRDefault="009C361A" w:rsidP="009C41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077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приказы </w:t>
      </w:r>
      <w:r w:rsidR="00484077" w:rsidRPr="00484077">
        <w:rPr>
          <w:rFonts w:ascii="Times New Roman" w:hAnsi="Times New Roman" w:cs="Times New Roman"/>
          <w:sz w:val="28"/>
          <w:szCs w:val="28"/>
        </w:rPr>
        <w:t xml:space="preserve">Министерства территориального развития </w:t>
      </w:r>
      <w:r w:rsidRPr="00484077">
        <w:rPr>
          <w:rFonts w:ascii="Times New Roman" w:hAnsi="Times New Roman" w:cs="Times New Roman"/>
          <w:sz w:val="28"/>
          <w:szCs w:val="28"/>
        </w:rPr>
        <w:t>Камчатского края:</w:t>
      </w:r>
    </w:p>
    <w:p w:rsidR="009C41AE" w:rsidRDefault="007422D0" w:rsidP="009C41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1AE">
        <w:rPr>
          <w:rFonts w:ascii="Times New Roman" w:hAnsi="Times New Roman" w:cs="Times New Roman"/>
          <w:sz w:val="28"/>
          <w:szCs w:val="28"/>
        </w:rPr>
        <w:t>- от 24.04.2013</w:t>
      </w:r>
      <w:r w:rsidR="009C361A" w:rsidRPr="009C41A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C41AE">
          <w:rPr>
            <w:rFonts w:ascii="Times New Roman" w:hAnsi="Times New Roman" w:cs="Times New Roman"/>
            <w:sz w:val="28"/>
            <w:szCs w:val="28"/>
          </w:rPr>
          <w:t>№ 24</w:t>
        </w:r>
        <w:r w:rsidR="009C361A" w:rsidRPr="009C41AE">
          <w:rPr>
            <w:rFonts w:ascii="Times New Roman" w:hAnsi="Times New Roman" w:cs="Times New Roman"/>
            <w:sz w:val="28"/>
            <w:szCs w:val="28"/>
          </w:rPr>
          <w:t>-п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 «</w:t>
      </w:r>
      <w:r w:rsidR="009C361A" w:rsidRPr="009C41AE">
        <w:rPr>
          <w:rFonts w:ascii="Times New Roman" w:hAnsi="Times New Roman" w:cs="Times New Roman"/>
          <w:sz w:val="28"/>
          <w:szCs w:val="28"/>
        </w:rPr>
        <w:t xml:space="preserve"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</w:t>
      </w:r>
      <w:r w:rsidRPr="009C41AE">
        <w:rPr>
          <w:rFonts w:ascii="Times New Roman" w:hAnsi="Times New Roman" w:cs="Times New Roman"/>
          <w:sz w:val="28"/>
          <w:szCs w:val="28"/>
        </w:rPr>
        <w:t>Министерства территориального развития Камчатского края</w:t>
      </w:r>
      <w:r w:rsidR="009C41AE" w:rsidRPr="009C41AE">
        <w:rPr>
          <w:rFonts w:ascii="Times New Roman" w:hAnsi="Times New Roman" w:cs="Times New Roman"/>
          <w:sz w:val="28"/>
          <w:szCs w:val="28"/>
        </w:rPr>
        <w:t>»</w:t>
      </w:r>
      <w:r w:rsidR="009C361A" w:rsidRPr="009C41AE">
        <w:rPr>
          <w:rFonts w:ascii="Times New Roman" w:hAnsi="Times New Roman" w:cs="Times New Roman"/>
          <w:sz w:val="28"/>
          <w:szCs w:val="28"/>
        </w:rPr>
        <w:t>;</w:t>
      </w:r>
    </w:p>
    <w:p w:rsidR="009C41AE" w:rsidRDefault="009C41AE" w:rsidP="009C41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28.05.2013 № 34-п «</w:t>
      </w:r>
      <w:r w:rsidR="009C361A" w:rsidRPr="009C41AE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Pr="009C41AE">
        <w:rPr>
          <w:rFonts w:ascii="Times New Roman" w:hAnsi="Times New Roman" w:cs="Times New Roman"/>
          <w:sz w:val="28"/>
          <w:szCs w:val="28"/>
        </w:rPr>
        <w:t>в приказ Министерства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 Камчатского края </w:t>
      </w:r>
      <w:r w:rsidRPr="009C41AE">
        <w:rPr>
          <w:rFonts w:ascii="Times New Roman" w:hAnsi="Times New Roman" w:cs="Times New Roman"/>
          <w:sz w:val="28"/>
          <w:szCs w:val="28"/>
        </w:rPr>
        <w:t xml:space="preserve">от 24.04.2013 </w:t>
      </w:r>
      <w:hyperlink r:id="rId12" w:history="1">
        <w:r w:rsidRPr="009C41AE">
          <w:rPr>
            <w:rFonts w:ascii="Times New Roman" w:hAnsi="Times New Roman" w:cs="Times New Roman"/>
            <w:sz w:val="28"/>
            <w:szCs w:val="28"/>
          </w:rPr>
          <w:t>№ 24-п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территориального развития Камчатского края»</w:t>
      </w:r>
      <w:r w:rsidR="009C361A" w:rsidRPr="009C41AE">
        <w:rPr>
          <w:rFonts w:ascii="Times New Roman" w:hAnsi="Times New Roman" w:cs="Times New Roman"/>
          <w:sz w:val="28"/>
          <w:szCs w:val="28"/>
        </w:rPr>
        <w:t>;</w:t>
      </w:r>
    </w:p>
    <w:p w:rsidR="009C41AE" w:rsidRDefault="009C41AE" w:rsidP="009C41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- от 03.06.2016 № 30-п «О внесении изменений</w:t>
      </w:r>
      <w:r w:rsidRPr="009C41AE">
        <w:rPr>
          <w:rFonts w:ascii="Times New Roman" w:hAnsi="Times New Roman" w:cs="Times New Roman"/>
          <w:sz w:val="28"/>
          <w:szCs w:val="28"/>
        </w:rPr>
        <w:t xml:space="preserve"> в приказ Министерства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 Камчатского края </w:t>
      </w:r>
      <w:r w:rsidRPr="009C41AE">
        <w:rPr>
          <w:rFonts w:ascii="Times New Roman" w:hAnsi="Times New Roman" w:cs="Times New Roman"/>
          <w:sz w:val="28"/>
          <w:szCs w:val="28"/>
        </w:rPr>
        <w:t xml:space="preserve">от 24.04.2013 </w:t>
      </w:r>
      <w:hyperlink r:id="rId13" w:history="1">
        <w:r w:rsidRPr="009C41AE">
          <w:rPr>
            <w:rFonts w:ascii="Times New Roman" w:hAnsi="Times New Roman" w:cs="Times New Roman"/>
            <w:sz w:val="28"/>
            <w:szCs w:val="28"/>
          </w:rPr>
          <w:t>№ 24-п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территориального развития Камчатского края»;</w:t>
      </w:r>
    </w:p>
    <w:p w:rsidR="009C41AE" w:rsidRPr="009C41AE" w:rsidRDefault="009C41AE" w:rsidP="009C41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30.08.2016 № 44-п «О внесении изменений</w:t>
      </w:r>
      <w:r w:rsidRPr="009C41AE">
        <w:rPr>
          <w:rFonts w:ascii="Times New Roman" w:hAnsi="Times New Roman" w:cs="Times New Roman"/>
          <w:sz w:val="28"/>
          <w:szCs w:val="28"/>
        </w:rPr>
        <w:t xml:space="preserve"> в приказ Министерства </w:t>
      </w:r>
      <w:r w:rsidRPr="009C41AE">
        <w:rPr>
          <w:rFonts w:ascii="Times New Roman" w:hAnsi="Times New Roman" w:cs="Times New Roman"/>
          <w:sz w:val="28"/>
          <w:szCs w:val="28"/>
        </w:rPr>
        <w:lastRenderedPageBreak/>
        <w:t>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 Камчатского края </w:t>
      </w:r>
      <w:r w:rsidRPr="009C41AE">
        <w:rPr>
          <w:rFonts w:ascii="Times New Roman" w:hAnsi="Times New Roman" w:cs="Times New Roman"/>
          <w:sz w:val="28"/>
          <w:szCs w:val="28"/>
        </w:rPr>
        <w:t xml:space="preserve">от 24.04.2013 </w:t>
      </w:r>
      <w:hyperlink r:id="rId14" w:history="1">
        <w:r w:rsidRPr="009C41AE">
          <w:rPr>
            <w:rFonts w:ascii="Times New Roman" w:hAnsi="Times New Roman" w:cs="Times New Roman"/>
            <w:sz w:val="28"/>
            <w:szCs w:val="28"/>
          </w:rPr>
          <w:t>№ 24-п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территориального развития Камчатского края»;</w:t>
      </w:r>
    </w:p>
    <w:p w:rsidR="009C41AE" w:rsidRDefault="009C41AE" w:rsidP="009C41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20.12.2016 № 69-п «О внесении изменений</w:t>
      </w:r>
      <w:r w:rsidRPr="009C41AE">
        <w:rPr>
          <w:rFonts w:ascii="Times New Roman" w:hAnsi="Times New Roman" w:cs="Times New Roman"/>
          <w:sz w:val="28"/>
          <w:szCs w:val="28"/>
        </w:rPr>
        <w:t xml:space="preserve"> в приказ Министерства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 Камчатского края </w:t>
      </w:r>
      <w:r w:rsidRPr="009C41AE">
        <w:rPr>
          <w:rFonts w:ascii="Times New Roman" w:hAnsi="Times New Roman" w:cs="Times New Roman"/>
          <w:sz w:val="28"/>
          <w:szCs w:val="28"/>
        </w:rPr>
        <w:t xml:space="preserve">от 24.04.2013 </w:t>
      </w:r>
      <w:hyperlink r:id="rId15" w:history="1">
        <w:r w:rsidRPr="009C41AE">
          <w:rPr>
            <w:rFonts w:ascii="Times New Roman" w:hAnsi="Times New Roman" w:cs="Times New Roman"/>
            <w:sz w:val="28"/>
            <w:szCs w:val="28"/>
          </w:rPr>
          <w:t>№ 24-п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территориального развития Камчатского края»;</w:t>
      </w:r>
    </w:p>
    <w:p w:rsidR="00FD0048" w:rsidRDefault="00FD0048" w:rsidP="00FD0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2017 № 7</w:t>
      </w:r>
      <w:r>
        <w:rPr>
          <w:rFonts w:ascii="Times New Roman" w:hAnsi="Times New Roman" w:cs="Times New Roman"/>
          <w:sz w:val="28"/>
          <w:szCs w:val="28"/>
        </w:rPr>
        <w:t>-п «О внесении изменений</w:t>
      </w:r>
      <w:r w:rsidRPr="009C41AE">
        <w:rPr>
          <w:rFonts w:ascii="Times New Roman" w:hAnsi="Times New Roman" w:cs="Times New Roman"/>
          <w:sz w:val="28"/>
          <w:szCs w:val="28"/>
        </w:rPr>
        <w:t xml:space="preserve"> в приказ Министерства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 Камчатского края </w:t>
      </w:r>
      <w:r w:rsidRPr="009C41AE">
        <w:rPr>
          <w:rFonts w:ascii="Times New Roman" w:hAnsi="Times New Roman" w:cs="Times New Roman"/>
          <w:sz w:val="28"/>
          <w:szCs w:val="28"/>
        </w:rPr>
        <w:t xml:space="preserve">от 24.04.2013 </w:t>
      </w:r>
      <w:hyperlink r:id="rId16" w:history="1">
        <w:r w:rsidRPr="009C41AE">
          <w:rPr>
            <w:rFonts w:ascii="Times New Roman" w:hAnsi="Times New Roman" w:cs="Times New Roman"/>
            <w:sz w:val="28"/>
            <w:szCs w:val="28"/>
          </w:rPr>
          <w:t>№ 24-п</w:t>
        </w:r>
      </w:hyperlink>
      <w:r w:rsidRPr="009C41AE"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территориального развития Камчатского края»;</w:t>
      </w:r>
    </w:p>
    <w:p w:rsidR="00FD0048" w:rsidRDefault="009C361A" w:rsidP="00FD0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077">
        <w:rPr>
          <w:rFonts w:ascii="Times New Roman" w:hAnsi="Times New Roman" w:cs="Times New Roman"/>
          <w:sz w:val="28"/>
          <w:szCs w:val="28"/>
        </w:rPr>
        <w:t>5. Контроль за исполнением данного Приказа оставляю за собой.</w:t>
      </w:r>
    </w:p>
    <w:p w:rsidR="009C361A" w:rsidRPr="00484077" w:rsidRDefault="009C361A" w:rsidP="00FD0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077">
        <w:rPr>
          <w:rFonts w:ascii="Times New Roman" w:hAnsi="Times New Roman" w:cs="Times New Roman"/>
          <w:sz w:val="28"/>
          <w:szCs w:val="28"/>
        </w:rPr>
        <w:t>6. Настоящий Приказ вступает в силу через 10 дней после дня его официального опубликования.</w:t>
      </w:r>
    </w:p>
    <w:p w:rsidR="009C361A" w:rsidRDefault="009C361A" w:rsidP="009C361A">
      <w:pPr>
        <w:pStyle w:val="ConsPlusNormal"/>
        <w:ind w:firstLine="540"/>
        <w:jc w:val="both"/>
      </w:pPr>
    </w:p>
    <w:p w:rsidR="009C361A" w:rsidRDefault="009C361A" w:rsidP="009C361A">
      <w:pPr>
        <w:pStyle w:val="a5"/>
        <w:spacing w:after="0"/>
        <w:rPr>
          <w:sz w:val="28"/>
          <w:szCs w:val="28"/>
        </w:rPr>
      </w:pPr>
    </w:p>
    <w:p w:rsidR="009C361A" w:rsidRDefault="009C361A" w:rsidP="009C361A">
      <w:pPr>
        <w:pStyle w:val="a5"/>
        <w:spacing w:after="0"/>
        <w:rPr>
          <w:sz w:val="28"/>
          <w:szCs w:val="28"/>
        </w:rPr>
      </w:pPr>
    </w:p>
    <w:p w:rsidR="009C361A" w:rsidRDefault="009C361A" w:rsidP="009C361A">
      <w:pPr>
        <w:pStyle w:val="a5"/>
        <w:spacing w:after="0"/>
        <w:rPr>
          <w:sz w:val="28"/>
          <w:szCs w:val="28"/>
        </w:rPr>
      </w:pPr>
    </w:p>
    <w:p w:rsidR="009C361A" w:rsidRDefault="009C361A" w:rsidP="009C361A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С.В. Лебедев</w:t>
      </w: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p w:rsidR="00484077" w:rsidRDefault="00484077" w:rsidP="009C361A">
      <w:pPr>
        <w:pStyle w:val="a5"/>
        <w:spacing w:after="0"/>
        <w:rPr>
          <w:sz w:val="28"/>
          <w:szCs w:val="28"/>
        </w:rPr>
      </w:pP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FD0048" w:rsidTr="00DD4148">
        <w:trPr>
          <w:trHeight w:val="2368"/>
        </w:trPr>
        <w:tc>
          <w:tcPr>
            <w:tcW w:w="4709" w:type="dxa"/>
          </w:tcPr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Pr="00C44483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FD0048" w:rsidRPr="00C44483" w:rsidRDefault="00FD0048" w:rsidP="00DD4148">
            <w:pPr>
              <w:tabs>
                <w:tab w:val="left" w:pos="-4428"/>
              </w:tabs>
              <w:suppressAutoHyphens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ерства по делам местного самоуправления и развития Корякского окраг</w:t>
            </w:r>
            <w:r>
              <w:rPr>
                <w:sz w:val="28"/>
                <w:szCs w:val="28"/>
              </w:rPr>
              <w:t xml:space="preserve"> Камчатского края</w:t>
            </w:r>
          </w:p>
          <w:p w:rsidR="00FD0048" w:rsidRPr="00C44483" w:rsidRDefault="00FD0048" w:rsidP="00DD4148">
            <w:pPr>
              <w:suppressAutoHyphens/>
              <w:jc w:val="both"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         от «____» _______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2021</w:t>
            </w:r>
            <w:r w:rsidRPr="00C44483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  <w:r w:rsidRPr="00C444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C44483">
              <w:rPr>
                <w:color w:val="FFFFFF"/>
                <w:sz w:val="28"/>
                <w:szCs w:val="28"/>
                <w:u w:val="single"/>
              </w:rPr>
              <w:t>.</w:t>
            </w:r>
            <w:r w:rsidRPr="00C44483">
              <w:rPr>
                <w:sz w:val="28"/>
                <w:szCs w:val="28"/>
              </w:rPr>
              <w:t xml:space="preserve"> </w:t>
            </w:r>
          </w:p>
          <w:p w:rsidR="00FD0048" w:rsidRDefault="00FD0048" w:rsidP="00DD4148">
            <w:pPr>
              <w:pStyle w:val="a5"/>
              <w:suppressAutoHyphens/>
              <w:spacing w:after="0"/>
              <w:rPr>
                <w:sz w:val="28"/>
                <w:szCs w:val="28"/>
              </w:rPr>
            </w:pPr>
          </w:p>
          <w:p w:rsidR="00FD0048" w:rsidRPr="00C44483" w:rsidRDefault="00FD0048" w:rsidP="00DD414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D0048" w:rsidRPr="00C44483" w:rsidRDefault="00FD0048" w:rsidP="00DD4148">
            <w:pPr>
              <w:suppressAutoHyphens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</w:tr>
    </w:tbl>
    <w:p w:rsidR="00FD0048" w:rsidRPr="00B6418C" w:rsidRDefault="00FD0048" w:rsidP="00FD0048">
      <w:pPr>
        <w:pStyle w:val="a5"/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FD0048" w:rsidRPr="00FD0048" w:rsidRDefault="00FD0048" w:rsidP="00FD0048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D0048">
        <w:rPr>
          <w:rFonts w:ascii="Times New Roman" w:hAnsi="Times New Roman" w:cs="Times New Roman"/>
          <w:sz w:val="28"/>
          <w:szCs w:val="28"/>
        </w:rPr>
        <w:t>Порядок</w:t>
      </w:r>
    </w:p>
    <w:p w:rsidR="00FD0048" w:rsidRPr="00FD0048" w:rsidRDefault="00FD0048" w:rsidP="00FD0048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D0048"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</w:t>
      </w:r>
      <w:r>
        <w:rPr>
          <w:rFonts w:ascii="Times New Roman" w:hAnsi="Times New Roman" w:cs="Times New Roman"/>
          <w:sz w:val="28"/>
          <w:szCs w:val="28"/>
        </w:rPr>
        <w:t>по делам местного самоуправления и развитию Корякского округа</w:t>
      </w:r>
      <w:r w:rsidRPr="00FD004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FD0048" w:rsidRP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C1255">
        <w:rPr>
          <w:b/>
          <w:sz w:val="28"/>
          <w:szCs w:val="28"/>
        </w:rPr>
        <w:t>1. Общие положения</w:t>
      </w:r>
    </w:p>
    <w:p w:rsidR="00FD0048" w:rsidRPr="00BC1255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D0048" w:rsidRPr="004802E3" w:rsidRDefault="00FD0048" w:rsidP="00FD0048">
      <w:pPr>
        <w:tabs>
          <w:tab w:val="left" w:pos="-4428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Настоящий Порядок определяет процедуру уведомления руководителя Минист</w:t>
      </w:r>
      <w:r>
        <w:rPr>
          <w:sz w:val="28"/>
          <w:szCs w:val="28"/>
        </w:rPr>
        <w:t>ерства по делам местного самоуправления и развития Корякского округа</w:t>
      </w:r>
      <w:r>
        <w:rPr>
          <w:sz w:val="28"/>
          <w:szCs w:val="28"/>
        </w:rPr>
        <w:t xml:space="preserve"> </w:t>
      </w:r>
      <w:r w:rsidRPr="004802E3">
        <w:rPr>
          <w:sz w:val="28"/>
          <w:szCs w:val="28"/>
        </w:rPr>
        <w:t>Камчатского края</w:t>
      </w:r>
      <w:r>
        <w:rPr>
          <w:sz w:val="28"/>
          <w:szCs w:val="28"/>
        </w:rPr>
        <w:t xml:space="preserve"> (далее – Порядок, представитель нанимателя) о фактах обращения в целях склонения государственного гражданского служащего Камчатского края, замещающего должность государственного гражданского служащего Камчатского края в Министерстве </w:t>
      </w:r>
      <w:r w:rsidR="00E13EE1">
        <w:rPr>
          <w:sz w:val="28"/>
          <w:szCs w:val="28"/>
        </w:rPr>
        <w:t xml:space="preserve"> по делам местного самоуправления и развитию Корякского округа </w:t>
      </w:r>
      <w:r w:rsidRPr="004802E3">
        <w:rPr>
          <w:sz w:val="28"/>
          <w:szCs w:val="28"/>
        </w:rPr>
        <w:t>Камчатского края</w:t>
      </w:r>
      <w:r>
        <w:rPr>
          <w:sz w:val="28"/>
          <w:szCs w:val="28"/>
        </w:rPr>
        <w:t xml:space="preserve"> (далее – Министерство, гражданский служащий), к совершению коррупционных правонарушений, а также перечень сведений, содержащихся в уведомлениях, порядок организации проверки этих сведений и порядок регистрации уведомлений.</w:t>
      </w:r>
    </w:p>
    <w:p w:rsidR="00FD0048" w:rsidRDefault="00FD0048" w:rsidP="00FD004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Правовую основу настоящего Порядка составляют Конституция Российской Федерации, Федеральный закон от 27.07.2004 № 79-ФЗ «О государственной гражданской службе Российской Федерации», Федеральный закон от 25.12.2008 № 273-ФЗ «О противодействии коррупции»</w:t>
      </w:r>
      <w:r w:rsidRPr="00BC1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Федеральный закон «О противодействии коррупции»), </w:t>
      </w:r>
      <w:hyperlink r:id="rId17" w:history="1">
        <w:r w:rsidRPr="00BC1255">
          <w:rPr>
            <w:sz w:val="28"/>
            <w:szCs w:val="28"/>
          </w:rPr>
          <w:t>Закон</w:t>
        </w:r>
      </w:hyperlink>
      <w:r w:rsidRPr="00BC1255">
        <w:rPr>
          <w:sz w:val="28"/>
          <w:szCs w:val="28"/>
        </w:rPr>
        <w:t xml:space="preserve"> </w:t>
      </w:r>
      <w:r>
        <w:rPr>
          <w:sz w:val="28"/>
          <w:szCs w:val="28"/>
        </w:rPr>
        <w:t>Камчатского края от 20.11.2013 № 343 «О государственной гражданской службе Камчатского края», Закон Камчатского края от 18.12.2008 № 192 «О противодействии коррупции в Камчатском крае», иные нормативные правовые акты Российской Федерации и Камчатского края.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Фактом обращения к гражданскому служащему в целях склонения его к коррупционному правонарушению, в соответствии с Федеральным законом «О противодействии коррупции», является понуждение к совершению деяния от имени или в интересах юридического лица, которое может повлечь: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злоупотребление служебным положением;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дачу взятки, получение взятки;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злоупотребление полномочиями;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коммерческий подкуп;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иное незаконное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гражданскому служащему другими физическими лицами.</w:t>
      </w:r>
    </w:p>
    <w:p w:rsidR="00FD0048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C1255">
        <w:rPr>
          <w:b/>
          <w:sz w:val="28"/>
          <w:szCs w:val="28"/>
        </w:rPr>
        <w:t>2. Организация приема и регистрации уведомлений</w:t>
      </w:r>
    </w:p>
    <w:p w:rsidR="00FD0048" w:rsidRPr="00BC1255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D0048" w:rsidRPr="00913D2C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13D2C">
        <w:rPr>
          <w:sz w:val="28"/>
          <w:szCs w:val="28"/>
        </w:rPr>
        <w:t>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(далее – уведомление) осуществляется гражданским служащим Министерства</w:t>
      </w:r>
      <w:r>
        <w:rPr>
          <w:sz w:val="28"/>
          <w:szCs w:val="28"/>
        </w:rPr>
        <w:t>,</w:t>
      </w:r>
      <w:r w:rsidRPr="000B2CBF">
        <w:rPr>
          <w:sz w:val="28"/>
          <w:szCs w:val="28"/>
        </w:rPr>
        <w:t xml:space="preserve"> уполномоченным на прием и регистрацию уведомления</w:t>
      </w:r>
      <w:r>
        <w:rPr>
          <w:sz w:val="28"/>
          <w:szCs w:val="28"/>
        </w:rPr>
        <w:t xml:space="preserve"> </w:t>
      </w:r>
      <w:r w:rsidRPr="00913D2C">
        <w:rPr>
          <w:sz w:val="28"/>
          <w:szCs w:val="28"/>
        </w:rPr>
        <w:t>(далее – уполномоченное должностное лицо)</w:t>
      </w:r>
      <w:r>
        <w:rPr>
          <w:sz w:val="28"/>
          <w:szCs w:val="28"/>
        </w:rPr>
        <w:t>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13D2C">
        <w:rPr>
          <w:sz w:val="28"/>
          <w:szCs w:val="28"/>
        </w:rPr>
        <w:t xml:space="preserve">Гражданский служащий при обращении к нему каких-либо лиц в целях склонения его к совершению коррупционных правонарушений уведомляет представителя нанимателя обо всех случаях таких обращений не позднее одного рабочего дня, следующего за днем такого обращения, посредством представления (либо направления по почте) письменного уведомления в произвольной форме или по форме в соответствии с приложением 1 к настоящему </w:t>
      </w:r>
      <w:r>
        <w:rPr>
          <w:sz w:val="28"/>
          <w:szCs w:val="28"/>
        </w:rPr>
        <w:t xml:space="preserve">Порядку </w:t>
      </w:r>
      <w:r w:rsidRPr="00913D2C">
        <w:rPr>
          <w:sz w:val="28"/>
          <w:szCs w:val="28"/>
        </w:rPr>
        <w:t>уполномоченному должностному лицу</w:t>
      </w:r>
      <w:r>
        <w:rPr>
          <w:sz w:val="28"/>
          <w:szCs w:val="28"/>
        </w:rPr>
        <w:t>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 нахождении гражданского служащего в командировке, отпуске, вне места прохождения гражданской службы по иным основаниям, установленным федеральным законодательством и законодательством Камчатского края, гражданский служащий обязан уведомить представителя нанимателя о факте обращения к нему в целях склонения к совершению коррупционного правонарушения в первый рабочий день после прибытия к месту прохождения гражданской службы.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В случае, если склонение гражданского служащего к совершению коррупционных правонарушений осуществляется непосредственно со стороны представителя нанимателя, уведомление о таком факте направляется гражданским служащим в органы прокуратуры или другие государственные органы в соответствии с их компетенцией.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Гражданский служащий, которому стало известно о факте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нанимателя, органы прокуратуры или другие государственные органы в соответствии с настоящим Порядком.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В уведомлении указываются следующие сведения: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отчество, должность, место жительства и телефон гражданского служащего, направившего уведомление;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имя, отчество и должность гражданского служащего, которого склоняют к совершению коррупционных правонарушений (если уведомление направляется гражданским служащим, указанным в </w:t>
      </w:r>
      <w:hyperlink w:anchor="Par72" w:history="1">
        <w:r w:rsidRPr="00D764EB">
          <w:rPr>
            <w:sz w:val="28"/>
            <w:szCs w:val="28"/>
          </w:rPr>
          <w:t>части 2.5</w:t>
        </w:r>
      </w:hyperlink>
      <w:r>
        <w:rPr>
          <w:sz w:val="28"/>
          <w:szCs w:val="28"/>
        </w:rPr>
        <w:t xml:space="preserve"> настоящего Порядка);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подробные сведения о коррупционных правонарушениях, которые должен был бы совершить гражданский служащий по просьбе обратившихся лиц;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все известные сведения о физическом (юридическом) лице, склоняющем к коррупционному правонарушению;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правонарушений, а также изложенные выше факты коррупционной направленности.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Уведомления </w:t>
      </w:r>
      <w:r w:rsidRPr="00D02719">
        <w:rPr>
          <w:sz w:val="28"/>
          <w:szCs w:val="28"/>
        </w:rPr>
        <w:t xml:space="preserve">регистрируются в день </w:t>
      </w:r>
      <w:r>
        <w:rPr>
          <w:sz w:val="28"/>
          <w:szCs w:val="28"/>
        </w:rPr>
        <w:t xml:space="preserve">их </w:t>
      </w:r>
      <w:r w:rsidRPr="00D02719">
        <w:rPr>
          <w:sz w:val="28"/>
          <w:szCs w:val="28"/>
        </w:rPr>
        <w:t xml:space="preserve">поступления в журнале </w:t>
      </w:r>
      <w:r>
        <w:rPr>
          <w:sz w:val="28"/>
          <w:szCs w:val="28"/>
        </w:rPr>
        <w:t>регистрации уведомлений гражданских служащих Министерства о фактах обращения к ним в целях склонения их к совершению коррупционных правонарушений (далее - журнал регистрации уведомлений) по форме согласно приложению 2</w:t>
      </w:r>
      <w:r w:rsidRPr="00D764EB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Порядку. Листы журнала регистрации уведомлений должны быть пронумерованы, прошнурованы и скреплены печатью Министерства.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2DE9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5D2DE9">
        <w:rPr>
          <w:sz w:val="28"/>
          <w:szCs w:val="28"/>
        </w:rPr>
        <w:t xml:space="preserve">. В журнале </w:t>
      </w:r>
      <w:r>
        <w:rPr>
          <w:sz w:val="28"/>
          <w:szCs w:val="28"/>
        </w:rPr>
        <w:t xml:space="preserve">регистрации уведомлений </w:t>
      </w:r>
      <w:r w:rsidRPr="005D2DE9">
        <w:rPr>
          <w:sz w:val="28"/>
          <w:szCs w:val="28"/>
        </w:rPr>
        <w:t>запрещается указывать ставшие известными сведения о частной жизни лица, подавшего уведомление, сведения, составляющие его личную и семейную тайну, а также ин</w:t>
      </w:r>
      <w:r>
        <w:rPr>
          <w:sz w:val="28"/>
          <w:szCs w:val="28"/>
        </w:rPr>
        <w:t>ую конфиденциальную информацию.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Отказ в принятии уведомления уполномоченным должностным лицом недопустим.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Журнал регистрации уведомлений хранится не менее 5 лет </w:t>
      </w:r>
      <w:r w:rsidRPr="005A64CE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регистрации в нем последнего уведомления в Министерстве.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Уполномоченное должностное лицо помимо регистрации уведомления в журнале регистрации уведомлений </w:t>
      </w:r>
      <w:r w:rsidRPr="006429F8">
        <w:rPr>
          <w:sz w:val="28"/>
          <w:szCs w:val="28"/>
        </w:rPr>
        <w:t xml:space="preserve">обязано одновременно выдать </w:t>
      </w:r>
      <w:r>
        <w:rPr>
          <w:sz w:val="28"/>
          <w:szCs w:val="28"/>
        </w:rPr>
        <w:t xml:space="preserve">гражданскому служащему, направившему уведомление, под роспись талон-уведомление по форме согласно </w:t>
      </w:r>
      <w:r w:rsidRPr="005A50E8">
        <w:rPr>
          <w:sz w:val="28"/>
          <w:szCs w:val="28"/>
        </w:rPr>
        <w:t>приложению 3</w:t>
      </w:r>
      <w:r w:rsidRPr="00FD7C1D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Порядку. После заполнения отрывной талон-уведомление приобщается уполномоченным должностным лицом к уведомлению, а талон-уведомление вручается гражданскому служащему, подавшему уведомление.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В случае если уведомление поступило по почте, талон-уведомление направляется гражданскому служащему, подавшему уведомление, по почте </w:t>
      </w:r>
      <w:r>
        <w:rPr>
          <w:sz w:val="28"/>
          <w:szCs w:val="28"/>
        </w:rPr>
        <w:lastRenderedPageBreak/>
        <w:t>заказным письмом</w:t>
      </w:r>
      <w:r w:rsidRPr="00007CD7">
        <w:rPr>
          <w:sz w:val="28"/>
          <w:szCs w:val="28"/>
        </w:rPr>
        <w:t xml:space="preserve"> с уведомлением по указанному им в уведомлении адресу не позднее одного рабочего дня,</w:t>
      </w:r>
      <w:r>
        <w:rPr>
          <w:sz w:val="28"/>
          <w:szCs w:val="28"/>
        </w:rPr>
        <w:t xml:space="preserve"> следующего за днем регистрации уведомления.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 Невыдача талона-уведомления не допускается.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2DE9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5D2DE9">
        <w:rPr>
          <w:sz w:val="28"/>
          <w:szCs w:val="28"/>
        </w:rPr>
        <w:t xml:space="preserve">. Уполномоченное </w:t>
      </w:r>
      <w:r>
        <w:rPr>
          <w:sz w:val="28"/>
          <w:szCs w:val="28"/>
        </w:rPr>
        <w:t xml:space="preserve">должностное лицо </w:t>
      </w:r>
      <w:r w:rsidRPr="005D2DE9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дня,</w:t>
      </w:r>
      <w:r w:rsidRPr="005D2DE9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</w:t>
      </w:r>
      <w:r w:rsidRPr="005D2DE9">
        <w:rPr>
          <w:sz w:val="28"/>
          <w:szCs w:val="28"/>
        </w:rPr>
        <w:t>уведомления</w:t>
      </w:r>
      <w:r>
        <w:rPr>
          <w:sz w:val="28"/>
          <w:szCs w:val="28"/>
        </w:rPr>
        <w:t>,</w:t>
      </w:r>
      <w:r w:rsidRPr="005D2DE9">
        <w:rPr>
          <w:sz w:val="28"/>
          <w:szCs w:val="28"/>
        </w:rPr>
        <w:t xml:space="preserve"> передает представителю нанимателя гражданского служащего поступившее от него уведомление.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A20AF">
        <w:rPr>
          <w:b/>
          <w:sz w:val="28"/>
          <w:szCs w:val="28"/>
        </w:rPr>
        <w:t>3. Организация проверки содержащихся</w:t>
      </w:r>
      <w:r>
        <w:rPr>
          <w:b/>
          <w:sz w:val="28"/>
          <w:szCs w:val="28"/>
        </w:rPr>
        <w:t xml:space="preserve"> </w:t>
      </w:r>
      <w:r w:rsidRPr="008A20AF">
        <w:rPr>
          <w:b/>
          <w:sz w:val="28"/>
          <w:szCs w:val="28"/>
        </w:rPr>
        <w:t>в уведомлениях сведений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D0048" w:rsidRPr="007D168A" w:rsidRDefault="00FD0048" w:rsidP="00FD0048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20AF">
        <w:rPr>
          <w:sz w:val="28"/>
          <w:szCs w:val="28"/>
        </w:rPr>
        <w:t xml:space="preserve">3.1. Представитель нанимателя в день поступления к нему </w:t>
      </w:r>
      <w:r>
        <w:rPr>
          <w:sz w:val="28"/>
          <w:szCs w:val="28"/>
        </w:rPr>
        <w:t xml:space="preserve">зарегистрированного </w:t>
      </w:r>
      <w:r w:rsidRPr="008A20AF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принимает решение о проведении проверки</w:t>
      </w:r>
      <w:r w:rsidRPr="00165D9F">
        <w:rPr>
          <w:sz w:val="28"/>
          <w:szCs w:val="28"/>
        </w:rPr>
        <w:t xml:space="preserve"> </w:t>
      </w:r>
      <w:r w:rsidRPr="005A50E8">
        <w:rPr>
          <w:sz w:val="28"/>
          <w:szCs w:val="28"/>
        </w:rPr>
        <w:t>сведений, содержащихся в уведомлении</w:t>
      </w:r>
      <w:r>
        <w:rPr>
          <w:sz w:val="28"/>
          <w:szCs w:val="28"/>
        </w:rPr>
        <w:t xml:space="preserve">, </w:t>
      </w:r>
      <w:r w:rsidRPr="005A50E8">
        <w:rPr>
          <w:sz w:val="28"/>
          <w:szCs w:val="28"/>
        </w:rPr>
        <w:t>которое оформляется в форме резо</w:t>
      </w:r>
      <w:r>
        <w:rPr>
          <w:sz w:val="28"/>
          <w:szCs w:val="28"/>
        </w:rPr>
        <w:t xml:space="preserve">люции. 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i/>
          <w:sz w:val="28"/>
          <w:szCs w:val="28"/>
        </w:rPr>
      </w:pPr>
      <w:r w:rsidRPr="007D168A">
        <w:rPr>
          <w:sz w:val="28"/>
          <w:szCs w:val="28"/>
        </w:rPr>
        <w:t>3.2. В соответствии с решением представителя нанимателя о проведении проверки уведомление с приложением материалов, указанных в части 2.7 настоящего Порядка, передаётся уполномоченным должностным лицом не позднее 3 рабочих дней со дня его регистрации, в Главное управление государственной службы Губернатора и Правительства Камчатского края (далее - Главное управление государственной службы) для организации проверки в соответствии с частью 3</w:t>
      </w:r>
      <w:r w:rsidRPr="007D168A">
        <w:rPr>
          <w:sz w:val="28"/>
          <w:szCs w:val="28"/>
          <w:vertAlign w:val="superscript"/>
        </w:rPr>
        <w:t>1</w:t>
      </w:r>
      <w:r w:rsidRPr="007D168A">
        <w:rPr>
          <w:sz w:val="28"/>
          <w:szCs w:val="28"/>
        </w:rPr>
        <w:t xml:space="preserve"> </w:t>
      </w:r>
      <w:r w:rsidRPr="007D168A">
        <w:rPr>
          <w:bCs/>
          <w:sz w:val="28"/>
          <w:szCs w:val="28"/>
        </w:rPr>
        <w:t xml:space="preserve">постановления Губернатора </w:t>
      </w:r>
      <w:r w:rsidRPr="008A20AF">
        <w:rPr>
          <w:bCs/>
          <w:sz w:val="28"/>
          <w:szCs w:val="28"/>
        </w:rPr>
        <w:t>Камчатского края от 08.05.2009 № 128 «</w:t>
      </w:r>
      <w:r w:rsidRPr="008A20AF">
        <w:rPr>
          <w:sz w:val="28"/>
          <w:szCs w:val="28"/>
        </w:rPr>
        <w:t xml:space="preserve">Об утверждении Порядка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нанимателя» (далее </w:t>
      </w:r>
      <w:r w:rsidRPr="008A20AF"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 уведомления, утвержденный </w:t>
      </w:r>
      <w:r w:rsidRPr="008A20AF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8A20AF">
        <w:rPr>
          <w:bCs/>
          <w:sz w:val="28"/>
          <w:szCs w:val="28"/>
        </w:rPr>
        <w:t xml:space="preserve"> Губернатора Камчатского края от 08.05.2009 № 128</w:t>
      </w:r>
      <w:r w:rsidRPr="008A20AF">
        <w:rPr>
          <w:sz w:val="28"/>
          <w:szCs w:val="28"/>
        </w:rPr>
        <w:t>).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i/>
          <w:sz w:val="28"/>
          <w:szCs w:val="28"/>
        </w:rPr>
      </w:pPr>
      <w:r w:rsidRPr="008A20AF">
        <w:rPr>
          <w:sz w:val="28"/>
          <w:szCs w:val="28"/>
        </w:rPr>
        <w:t>3.3. Проверка осуществляется Главным управлением государственной службы в том числе во взаимодействии со структурными подразделениями</w:t>
      </w:r>
      <w:r w:rsidRPr="008A20AF">
        <w:rPr>
          <w:i/>
          <w:sz w:val="28"/>
          <w:szCs w:val="28"/>
        </w:rPr>
        <w:t xml:space="preserve"> </w:t>
      </w:r>
      <w:r w:rsidRPr="008A20AF">
        <w:rPr>
          <w:sz w:val="28"/>
          <w:szCs w:val="28"/>
        </w:rPr>
        <w:t>Министерства, другими исполнительными органами государственной власти Камчатского края в соответствии с частями 3.2</w:t>
      </w:r>
      <w:r w:rsidRPr="008A20AF">
        <w:rPr>
          <w:sz w:val="28"/>
          <w:szCs w:val="28"/>
          <w:vertAlign w:val="superscript"/>
        </w:rPr>
        <w:t>1</w:t>
      </w:r>
      <w:r w:rsidRPr="008A20AF">
        <w:rPr>
          <w:sz w:val="28"/>
          <w:szCs w:val="28"/>
        </w:rPr>
        <w:t>, 3.2</w:t>
      </w:r>
      <w:r w:rsidRPr="008A20AF">
        <w:rPr>
          <w:sz w:val="28"/>
          <w:szCs w:val="28"/>
          <w:vertAlign w:val="superscript"/>
        </w:rPr>
        <w:t xml:space="preserve">2 </w:t>
      </w:r>
      <w:r w:rsidRPr="008A20AF">
        <w:rPr>
          <w:sz w:val="28"/>
          <w:szCs w:val="28"/>
        </w:rPr>
        <w:t>и 3.3 Порядка уведомления</w:t>
      </w:r>
      <w:r>
        <w:rPr>
          <w:sz w:val="28"/>
          <w:szCs w:val="28"/>
        </w:rPr>
        <w:t xml:space="preserve">, утвержденного </w:t>
      </w:r>
      <w:r w:rsidRPr="008A20AF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8A20AF">
        <w:rPr>
          <w:bCs/>
          <w:sz w:val="28"/>
          <w:szCs w:val="28"/>
        </w:rPr>
        <w:t xml:space="preserve"> Губернатора Камчатского края от 08.05.2009 № 128</w:t>
      </w:r>
      <w:r>
        <w:rPr>
          <w:bCs/>
          <w:sz w:val="28"/>
          <w:szCs w:val="28"/>
        </w:rPr>
        <w:t xml:space="preserve">, </w:t>
      </w:r>
      <w:r w:rsidRPr="008A20AF">
        <w:rPr>
          <w:sz w:val="28"/>
          <w:szCs w:val="28"/>
        </w:rPr>
        <w:t>в течение 10 рабочих дней со дня регистрации уведомления</w:t>
      </w:r>
      <w:r w:rsidRPr="008A20AF">
        <w:rPr>
          <w:i/>
          <w:sz w:val="28"/>
          <w:szCs w:val="28"/>
        </w:rPr>
        <w:t xml:space="preserve">.  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3.4. Уведомление, мотивированное заключение</w:t>
      </w:r>
      <w:r>
        <w:rPr>
          <w:sz w:val="28"/>
          <w:szCs w:val="28"/>
        </w:rPr>
        <w:t xml:space="preserve"> и другие материалы</w:t>
      </w:r>
      <w:r w:rsidRPr="008A20AF">
        <w:rPr>
          <w:sz w:val="28"/>
          <w:szCs w:val="28"/>
        </w:rPr>
        <w:t>, подготовленн</w:t>
      </w:r>
      <w:r>
        <w:rPr>
          <w:sz w:val="28"/>
          <w:szCs w:val="28"/>
        </w:rPr>
        <w:t>ы</w:t>
      </w:r>
      <w:r w:rsidRPr="008A20AF">
        <w:rPr>
          <w:sz w:val="28"/>
          <w:szCs w:val="28"/>
        </w:rPr>
        <w:t xml:space="preserve">е Главным управлением государственной службы </w:t>
      </w:r>
      <w:r>
        <w:rPr>
          <w:sz w:val="28"/>
          <w:szCs w:val="28"/>
        </w:rPr>
        <w:t xml:space="preserve">по результатам проверки, </w:t>
      </w:r>
      <w:r w:rsidRPr="008A20AF">
        <w:rPr>
          <w:sz w:val="28"/>
          <w:szCs w:val="28"/>
        </w:rPr>
        <w:t xml:space="preserve">в течение 2 рабочих дней со дня </w:t>
      </w:r>
      <w:r>
        <w:rPr>
          <w:sz w:val="28"/>
          <w:szCs w:val="28"/>
        </w:rPr>
        <w:t xml:space="preserve">ее </w:t>
      </w:r>
      <w:r w:rsidRPr="008A20AF">
        <w:rPr>
          <w:sz w:val="28"/>
          <w:szCs w:val="28"/>
        </w:rPr>
        <w:t xml:space="preserve">завершения </w:t>
      </w:r>
      <w:r>
        <w:rPr>
          <w:sz w:val="28"/>
          <w:szCs w:val="28"/>
        </w:rPr>
        <w:t xml:space="preserve">передаются </w:t>
      </w:r>
      <w:r w:rsidRPr="00FA6CC0">
        <w:rPr>
          <w:sz w:val="28"/>
          <w:szCs w:val="28"/>
        </w:rPr>
        <w:t xml:space="preserve">начальником </w:t>
      </w:r>
      <w:r w:rsidRPr="008A20AF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8A20AF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8A20AF">
        <w:rPr>
          <w:sz w:val="28"/>
          <w:szCs w:val="28"/>
        </w:rPr>
        <w:t xml:space="preserve"> государственной службы представителю нанимателя для принятия им соответствующего решения, указанного в част</w:t>
      </w:r>
      <w:r>
        <w:rPr>
          <w:sz w:val="28"/>
          <w:szCs w:val="28"/>
        </w:rPr>
        <w:t>ях</w:t>
      </w:r>
      <w:r w:rsidRPr="008A20AF">
        <w:rPr>
          <w:sz w:val="28"/>
          <w:szCs w:val="28"/>
        </w:rPr>
        <w:t xml:space="preserve"> 3.5</w:t>
      </w:r>
      <w:r w:rsidRPr="008A20AF">
        <w:rPr>
          <w:sz w:val="28"/>
          <w:szCs w:val="28"/>
          <w:vertAlign w:val="superscript"/>
        </w:rPr>
        <w:t xml:space="preserve"> </w:t>
      </w:r>
      <w:r w:rsidRPr="002C4133">
        <w:rPr>
          <w:sz w:val="28"/>
          <w:szCs w:val="28"/>
        </w:rPr>
        <w:t>и 3.6</w:t>
      </w:r>
      <w:r>
        <w:rPr>
          <w:sz w:val="28"/>
          <w:szCs w:val="28"/>
        </w:rPr>
        <w:t xml:space="preserve"> </w:t>
      </w:r>
      <w:r w:rsidRPr="002C4133">
        <w:rPr>
          <w:sz w:val="28"/>
          <w:szCs w:val="28"/>
        </w:rPr>
        <w:t>настоящего</w:t>
      </w:r>
      <w:r w:rsidRPr="008A20AF">
        <w:rPr>
          <w:sz w:val="28"/>
          <w:szCs w:val="28"/>
        </w:rPr>
        <w:t xml:space="preserve"> Порядка.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3.5. В случае наличия признаков склонения гражданского служащего к совершению коррупционных правонарушений представитель нанимателя с учетом мотивированного заключения в течение 2 рабочих дней </w:t>
      </w:r>
      <w:r>
        <w:rPr>
          <w:sz w:val="28"/>
          <w:szCs w:val="28"/>
        </w:rPr>
        <w:t xml:space="preserve">со дня поступления к нему уведомления, мотивированного заключения и других материалов </w:t>
      </w:r>
      <w:r w:rsidRPr="008A20AF">
        <w:rPr>
          <w:sz w:val="28"/>
          <w:szCs w:val="28"/>
        </w:rPr>
        <w:t>принимает одно из следующих решений: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8A20AF">
        <w:rPr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гражданского служащего к совершению коррупционных правонарушений;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A20AF">
        <w:rPr>
          <w:sz w:val="28"/>
          <w:szCs w:val="28"/>
        </w:rPr>
        <w:t>об исключении возможности принятия гражданским служащим, подавшим уведомление, гражданскими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A20AF">
        <w:rPr>
          <w:sz w:val="28"/>
          <w:szCs w:val="28"/>
        </w:rPr>
        <w:t>о необходимости внесения изменений в правовые акты, регламентирующие деятельность Министерства</w:t>
      </w:r>
      <w:r w:rsidRPr="008A20AF">
        <w:rPr>
          <w:i/>
          <w:sz w:val="28"/>
          <w:szCs w:val="28"/>
        </w:rPr>
        <w:t xml:space="preserve">, </w:t>
      </w:r>
      <w:r w:rsidRPr="008A20AF">
        <w:rPr>
          <w:sz w:val="28"/>
          <w:szCs w:val="28"/>
        </w:rPr>
        <w:t>с целью устранения условий, способствовавших обращению в целях склонения гражданского служащего к совершению коррупционных правонарушений;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A20AF">
        <w:rPr>
          <w:sz w:val="28"/>
          <w:szCs w:val="28"/>
        </w:rPr>
        <w:t>о незамедлительной передаче материалов проверки в один из правоохранительных органов (или в несколько одновременно) в соответствии с их компетенцией;</w:t>
      </w:r>
    </w:p>
    <w:p w:rsidR="00FD0048" w:rsidRPr="00D165C2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A20AF">
        <w:rPr>
          <w:sz w:val="28"/>
          <w:szCs w:val="28"/>
        </w:rPr>
        <w:t>о проведении служебной проверки сведений, содержащихся в уведомлении в отношении гражданского служащего</w:t>
      </w:r>
      <w:r>
        <w:rPr>
          <w:sz w:val="28"/>
          <w:szCs w:val="28"/>
        </w:rPr>
        <w:t xml:space="preserve">, </w:t>
      </w:r>
      <w:r w:rsidRPr="006C19AE">
        <w:rPr>
          <w:sz w:val="28"/>
          <w:szCs w:val="28"/>
        </w:rPr>
        <w:t>подавшего уведомление</w:t>
      </w:r>
      <w:r>
        <w:rPr>
          <w:sz w:val="28"/>
          <w:szCs w:val="28"/>
        </w:rPr>
        <w:t>.</w:t>
      </w:r>
    </w:p>
    <w:p w:rsidR="00FD0048" w:rsidRPr="00B20526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3.6. При наличии в мотивированном заключении информации об отсутствии признаков склонения гражданского служащего к совершению коррупционных правонарушений представитель нанимателя в течение 2 рабочих дней </w:t>
      </w:r>
      <w:r w:rsidRPr="00B20526">
        <w:rPr>
          <w:sz w:val="28"/>
          <w:szCs w:val="28"/>
        </w:rPr>
        <w:t>со дня поступления к нему мотивированного заключения и других материалов принимает решение о принятии результатов проверки к сведению.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3.7. </w:t>
      </w:r>
      <w:r w:rsidRPr="00AE5FCE">
        <w:rPr>
          <w:sz w:val="28"/>
          <w:szCs w:val="28"/>
        </w:rPr>
        <w:t xml:space="preserve">Уполномоченное должностное лицо информирует гражданского служащего, подавшего уведомление, о принятом представителем нанимателя решении по результатам проверки, в течение </w:t>
      </w:r>
      <w:r>
        <w:rPr>
          <w:sz w:val="28"/>
          <w:szCs w:val="28"/>
        </w:rPr>
        <w:t>2</w:t>
      </w:r>
      <w:r w:rsidRPr="00AE5FCE">
        <w:rPr>
          <w:sz w:val="28"/>
          <w:szCs w:val="28"/>
        </w:rPr>
        <w:t xml:space="preserve"> рабочих дней со дня его принятия</w:t>
      </w:r>
      <w:r w:rsidRPr="008A20AF">
        <w:rPr>
          <w:sz w:val="28"/>
          <w:szCs w:val="28"/>
        </w:rPr>
        <w:t>.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3.8.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коррупционным правонарушениям,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находится под защитой государства в соответствии с Федеральным законом от 20.08.2004 № 119-ФЗ «О государственной защите потерпевших, свидетелей и иных участников уголовного судопроизводства».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3.9. Представитель нанимателя принимает меры по защите гражданского служащего, уведомившего его,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 части обеспечения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его времени отпуска, его привлечение к дисциплинарной ответственности в период рассмотрения представленного гражданским служащим уведомления.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lastRenderedPageBreak/>
        <w:t xml:space="preserve">3.10. </w:t>
      </w:r>
      <w:r w:rsidRPr="00AE5FCE">
        <w:rPr>
          <w:sz w:val="28"/>
          <w:szCs w:val="28"/>
        </w:rPr>
        <w:t>Меры по защите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применяются представителем нанимателя при поступлении к нему письменного заявления (согласия) этого гражданского служащего</w:t>
      </w:r>
      <w:r w:rsidRPr="008A20AF">
        <w:rPr>
          <w:sz w:val="28"/>
          <w:szCs w:val="28"/>
        </w:rPr>
        <w:t>.</w:t>
      </w: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3.11.</w:t>
      </w:r>
      <w:r w:rsidRPr="00BD5C45">
        <w:rPr>
          <w:color w:val="000000"/>
          <w:sz w:val="28"/>
          <w:szCs w:val="28"/>
        </w:rPr>
        <w:t xml:space="preserve"> </w:t>
      </w:r>
      <w:r w:rsidRPr="00BD5C45">
        <w:rPr>
          <w:sz w:val="28"/>
          <w:szCs w:val="28"/>
        </w:rPr>
        <w:t>При решении вопроса о привлечении к дисциплинарной ответственности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</w:t>
      </w:r>
      <w:r w:rsidRPr="008A20AF">
        <w:rPr>
          <w:sz w:val="28"/>
          <w:szCs w:val="28"/>
        </w:rPr>
        <w:t xml:space="preserve">, обоснованность такого решения рассматривается на заседании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в соответствии с пунктом 3 части 3.1 Положения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утвержденного Законом Камчатского края от 03.12.2010 № 526 «О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интересов», с учетом положений, предусмотренных подпунктом «а» пункта 21 Указа Президента Российской Федерации от 02.04.2013 № 309 «О мерах по реализации отдельных положений Федерального закона </w:t>
      </w:r>
      <w:r>
        <w:rPr>
          <w:sz w:val="28"/>
          <w:szCs w:val="28"/>
        </w:rPr>
        <w:t>«О противодействии коррупции.</w:t>
      </w:r>
    </w:p>
    <w:p w:rsidR="00FD0048" w:rsidRPr="008A20AF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D0680">
        <w:rPr>
          <w:b/>
          <w:sz w:val="28"/>
          <w:szCs w:val="28"/>
        </w:rPr>
        <w:t>4. Заключительные положения</w:t>
      </w: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BD0680">
        <w:rPr>
          <w:sz w:val="28"/>
          <w:szCs w:val="28"/>
        </w:rPr>
        <w:t>4.1.</w:t>
      </w:r>
      <w:r w:rsidRPr="00960A8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Уполномоченное должностное лицо</w:t>
      </w:r>
      <w:r w:rsidRPr="00BD0680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BD0680">
        <w:rPr>
          <w:sz w:val="28"/>
          <w:szCs w:val="28"/>
        </w:rPr>
        <w:t>т конфиденциальность и сохранность</w:t>
      </w:r>
      <w:r>
        <w:rPr>
          <w:sz w:val="28"/>
          <w:szCs w:val="28"/>
        </w:rPr>
        <w:t xml:space="preserve"> полученных данных, а также несе</w:t>
      </w:r>
      <w:r w:rsidRPr="00BD0680">
        <w:rPr>
          <w:sz w:val="28"/>
          <w:szCs w:val="28"/>
        </w:rPr>
        <w:t>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FD0048" w:rsidRPr="00BD0680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BD0680">
        <w:rPr>
          <w:sz w:val="28"/>
          <w:szCs w:val="28"/>
        </w:rPr>
        <w:t>4.2. Уведомление, ма</w:t>
      </w:r>
      <w:r>
        <w:rPr>
          <w:sz w:val="28"/>
          <w:szCs w:val="28"/>
        </w:rPr>
        <w:t>териалы проверки и мотивированно</w:t>
      </w:r>
      <w:r w:rsidRPr="00BD0680">
        <w:rPr>
          <w:sz w:val="28"/>
          <w:szCs w:val="28"/>
        </w:rPr>
        <w:t>е заключение по результатам проверки подлежат хранению в Министерстве,</w:t>
      </w:r>
      <w:r w:rsidRPr="00BD0680">
        <w:rPr>
          <w:i/>
          <w:sz w:val="28"/>
          <w:szCs w:val="28"/>
        </w:rPr>
        <w:t xml:space="preserve"> </w:t>
      </w:r>
      <w:r w:rsidRPr="00BD0680">
        <w:rPr>
          <w:sz w:val="28"/>
          <w:szCs w:val="28"/>
        </w:rPr>
        <w:t>в течение 3 лет со дня ее окончания, после чего передаются в архив.</w:t>
      </w:r>
    </w:p>
    <w:p w:rsidR="00FD0048" w:rsidRPr="00BD0680" w:rsidRDefault="00FD0048" w:rsidP="00FD0048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D0680">
        <w:rPr>
          <w:sz w:val="28"/>
          <w:szCs w:val="28"/>
        </w:rPr>
        <w:t>4.3. Решение, принятое представителем нанимателя по результатам проверки сведений, содержащихся в уведомлении, может быть обжаловано подавшим уведомление гражданским служащим в соответствии с законодательством Российской Федерации»</w:t>
      </w:r>
    </w:p>
    <w:p w:rsidR="00FD0048" w:rsidRPr="00BD0680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Pr="00BD0680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e"/>
        <w:tblpPr w:leftFromText="180" w:rightFromText="180" w:vertAnchor="text" w:horzAnchor="margin" w:tblpXSpec="right" w:tblpY="-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FD0048" w:rsidRPr="00AE18B1" w:rsidTr="00DD4148">
        <w:tc>
          <w:tcPr>
            <w:tcW w:w="4642" w:type="dxa"/>
          </w:tcPr>
          <w:p w:rsidR="00FD0048" w:rsidRPr="00AE18B1" w:rsidRDefault="00FD0048" w:rsidP="00DD414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FD0048" w:rsidRPr="000444DC" w:rsidRDefault="00FD0048" w:rsidP="00DD4148">
            <w:pPr>
              <w:suppressAutoHyphens/>
              <w:jc w:val="both"/>
              <w:rPr>
                <w:sz w:val="28"/>
                <w:szCs w:val="28"/>
              </w:rPr>
            </w:pPr>
            <w:r w:rsidRPr="00AE18B1">
              <w:rPr>
                <w:sz w:val="28"/>
                <w:szCs w:val="28"/>
              </w:rPr>
              <w:t>к Порядку уведомления представителя нанимателя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о фактах обращения в целях склонения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к совершению коррупционных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правонарушений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 xml:space="preserve">гражданского служащего </w:t>
            </w:r>
            <w:r>
              <w:rPr>
                <w:sz w:val="28"/>
                <w:szCs w:val="28"/>
              </w:rPr>
              <w:t xml:space="preserve">в </w:t>
            </w:r>
            <w:r w:rsidRPr="000444DC"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</w:rPr>
              <w:t>ве</w:t>
            </w:r>
            <w:r w:rsidRPr="000444DC">
              <w:rPr>
                <w:sz w:val="28"/>
                <w:szCs w:val="28"/>
              </w:rPr>
              <w:t xml:space="preserve"> </w:t>
            </w:r>
            <w:r w:rsidR="00E13EE1">
              <w:rPr>
                <w:sz w:val="28"/>
                <w:szCs w:val="28"/>
              </w:rPr>
              <w:t>по делам местного самоуправления и развитию Корякского округа</w:t>
            </w:r>
            <w:r w:rsidRPr="000444DC">
              <w:rPr>
                <w:sz w:val="28"/>
                <w:szCs w:val="28"/>
              </w:rPr>
              <w:t xml:space="preserve"> Камчатского края</w:t>
            </w:r>
          </w:p>
          <w:p w:rsidR="00FD0048" w:rsidRPr="00AE18B1" w:rsidRDefault="00FD0048" w:rsidP="00DD4148">
            <w:pPr>
              <w:suppressAutoHyphens/>
              <w:rPr>
                <w:sz w:val="28"/>
                <w:szCs w:val="28"/>
              </w:rPr>
            </w:pPr>
          </w:p>
          <w:p w:rsidR="00FD0048" w:rsidRPr="00AE18B1" w:rsidRDefault="00FD0048" w:rsidP="00DD4148">
            <w:pPr>
              <w:suppressAutoHyphens/>
              <w:rPr>
                <w:sz w:val="28"/>
                <w:szCs w:val="28"/>
              </w:rPr>
            </w:pPr>
            <w:r w:rsidRPr="00AE18B1">
              <w:rPr>
                <w:sz w:val="28"/>
                <w:szCs w:val="28"/>
              </w:rPr>
              <w:t>Форма уведомления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о факте обращения в целях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склонения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гражданского служащего к совершению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коррупционных правонарушений</w:t>
            </w:r>
          </w:p>
        </w:tc>
      </w:tr>
    </w:tbl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Pr="00AE18B1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E18B1">
        <w:rPr>
          <w:sz w:val="28"/>
          <w:szCs w:val="28"/>
        </w:rPr>
        <w:t xml:space="preserve">                                </w:t>
      </w:r>
    </w:p>
    <w:p w:rsidR="00FD0048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Default="00FD0048" w:rsidP="00FD0048">
      <w:pPr>
        <w:pStyle w:val="ConsPlusNonformat"/>
        <w:suppressAutoHyphens/>
      </w:pPr>
      <w:r>
        <w:t xml:space="preserve">                      </w:t>
      </w: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</w:pPr>
    </w:p>
    <w:p w:rsidR="00FD0048" w:rsidRDefault="00FD0048" w:rsidP="00FD0048">
      <w:pPr>
        <w:pStyle w:val="ConsPlusNonformat"/>
        <w:suppressAutoHyphens/>
        <w:jc w:val="center"/>
      </w:pPr>
      <w:r>
        <w:t>__________________________________________</w:t>
      </w:r>
    </w:p>
    <w:p w:rsidR="00FD0048" w:rsidRPr="001F0424" w:rsidRDefault="00FD0048" w:rsidP="00FD004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="00E13EE1">
        <w:t xml:space="preserve">  </w:t>
      </w:r>
      <w:r w:rsidRPr="001F0424">
        <w:rPr>
          <w:rFonts w:ascii="Times New Roman" w:hAnsi="Times New Roman" w:cs="Times New Roman"/>
          <w:sz w:val="24"/>
          <w:szCs w:val="24"/>
        </w:rPr>
        <w:t>(Ф.И.О., должность представителя нанимателя)</w:t>
      </w:r>
    </w:p>
    <w:p w:rsidR="00FD0048" w:rsidRPr="00B030F1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от _________________________________________</w:t>
      </w:r>
    </w:p>
    <w:p w:rsidR="00FD0048" w:rsidRPr="001F0424" w:rsidRDefault="00FD0048" w:rsidP="00FD004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F0424">
        <w:rPr>
          <w:rFonts w:ascii="Times New Roman" w:hAnsi="Times New Roman" w:cs="Times New Roman"/>
          <w:sz w:val="24"/>
          <w:szCs w:val="24"/>
        </w:rPr>
        <w:t>(Ф.И.О., должность государственного</w:t>
      </w:r>
    </w:p>
    <w:p w:rsidR="00FD0048" w:rsidRPr="00B030F1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FD0048" w:rsidRPr="001F0424" w:rsidRDefault="00FD0048" w:rsidP="00FD004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F0424">
        <w:rPr>
          <w:rFonts w:ascii="Times New Roman" w:hAnsi="Times New Roman" w:cs="Times New Roman"/>
          <w:sz w:val="24"/>
          <w:szCs w:val="24"/>
        </w:rPr>
        <w:t>гражданского служащего, направляющего</w:t>
      </w:r>
    </w:p>
    <w:p w:rsidR="00FD0048" w:rsidRPr="00B030F1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FD0048" w:rsidRPr="001F0424" w:rsidRDefault="00FD0048" w:rsidP="00FD004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F0424">
        <w:rPr>
          <w:rFonts w:ascii="Times New Roman" w:hAnsi="Times New Roman" w:cs="Times New Roman"/>
          <w:sz w:val="24"/>
          <w:szCs w:val="24"/>
        </w:rPr>
        <w:t>уведомление, место его жительства, телефон</w:t>
      </w:r>
    </w:p>
    <w:p w:rsidR="00FD0048" w:rsidRPr="001F0424" w:rsidRDefault="00FD0048" w:rsidP="00FD0048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0048" w:rsidRPr="00F801CB" w:rsidRDefault="00FD0048" w:rsidP="00FD0048">
      <w:pPr>
        <w:pStyle w:val="ConsPlusTitle"/>
        <w:suppressAutoHyphens/>
        <w:jc w:val="center"/>
      </w:pPr>
      <w:r w:rsidRPr="00F801CB">
        <w:t>УВЕДОМЛЕНИЕ</w:t>
      </w:r>
    </w:p>
    <w:p w:rsidR="00FD0048" w:rsidRPr="00F801CB" w:rsidRDefault="00FD0048" w:rsidP="00FD0048">
      <w:pPr>
        <w:pStyle w:val="ConsPlusTitle"/>
        <w:suppressAutoHyphens/>
        <w:jc w:val="center"/>
      </w:pPr>
      <w:r w:rsidRPr="00F801CB">
        <w:t>О ФАКТЕ ОБРАЩЕНИЯ В ЦЕЛЯХ СКЛОНЕНИЯ</w:t>
      </w:r>
    </w:p>
    <w:p w:rsidR="00FD0048" w:rsidRDefault="00FD0048" w:rsidP="00FD0048">
      <w:pPr>
        <w:pStyle w:val="ConsPlusTitle"/>
        <w:suppressAutoHyphens/>
        <w:jc w:val="center"/>
      </w:pPr>
      <w:r w:rsidRPr="00F801CB">
        <w:t xml:space="preserve">ГОСУДАРСТВЕННОГО ГРАЖДАНСКОГО </w:t>
      </w:r>
    </w:p>
    <w:p w:rsidR="00FD0048" w:rsidRDefault="00FD0048" w:rsidP="00E13EE1">
      <w:pPr>
        <w:pStyle w:val="ConsPlusTitle"/>
        <w:suppressAutoHyphens/>
        <w:jc w:val="center"/>
      </w:pPr>
      <w:r w:rsidRPr="00F801CB">
        <w:t xml:space="preserve">СЛУЖАЩЕГО </w:t>
      </w:r>
      <w:r>
        <w:t>В МИНИСТ</w:t>
      </w:r>
      <w:r w:rsidR="00E13EE1">
        <w:t xml:space="preserve">ЕРСТВЕ ПО ДЕЛАМ МЕСТНОГО САМОУПРАВЛЕНИЯ И РАЗВИТИЯ КОРЯКСКОГО ОКРУГА </w:t>
      </w:r>
      <w:r w:rsidRPr="00F801CB">
        <w:t>КАМЧАТСКОГО КРАЯ</w:t>
      </w:r>
      <w:r>
        <w:t xml:space="preserve"> </w:t>
      </w:r>
      <w:r w:rsidRPr="00F801CB">
        <w:t xml:space="preserve">К СОВЕРШЕНИЮ КОРРУПЦИОННЫХ </w:t>
      </w:r>
    </w:p>
    <w:p w:rsidR="00FD0048" w:rsidRPr="00F801CB" w:rsidRDefault="00FD0048" w:rsidP="00FD0048">
      <w:pPr>
        <w:pStyle w:val="ConsPlusTitle"/>
        <w:suppressAutoHyphens/>
        <w:jc w:val="center"/>
      </w:pPr>
      <w:r w:rsidRPr="00F801CB">
        <w:t>ПРАВОНАРУШЕНИЙ</w:t>
      </w:r>
    </w:p>
    <w:p w:rsidR="00FD0048" w:rsidRPr="00F801CB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Pr="00F801CB" w:rsidRDefault="00FD0048" w:rsidP="00FD0048">
      <w:pPr>
        <w:pStyle w:val="ConsPlusNonformat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F801C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D0048" w:rsidRPr="002802E5" w:rsidRDefault="00FD0048" w:rsidP="00FD0048">
      <w:pPr>
        <w:pStyle w:val="ConsPlusNonformat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:rsidR="00FD0048" w:rsidRPr="002802E5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D038E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038E">
        <w:rPr>
          <w:rFonts w:ascii="Times New Roman" w:hAnsi="Times New Roman" w:cs="Times New Roman"/>
          <w:sz w:val="22"/>
          <w:szCs w:val="22"/>
        </w:rPr>
        <w:t xml:space="preserve">к   государственному   </w:t>
      </w: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0048" w:rsidRPr="002802E5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гражданскому</w:t>
      </w:r>
      <w:r w:rsidRPr="002802E5">
        <w:rPr>
          <w:rFonts w:ascii="Times New Roman" w:hAnsi="Times New Roman" w:cs="Times New Roman"/>
          <w:sz w:val="28"/>
          <w:szCs w:val="28"/>
        </w:rPr>
        <w:t xml:space="preserve"> </w:t>
      </w:r>
      <w:r w:rsidRPr="00AD038E">
        <w:rPr>
          <w:rFonts w:ascii="Times New Roman" w:hAnsi="Times New Roman" w:cs="Times New Roman"/>
          <w:sz w:val="22"/>
          <w:szCs w:val="22"/>
        </w:rPr>
        <w:t>служащему в связи с исполнением им служебных обязанностей каких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AD038E">
        <w:rPr>
          <w:rFonts w:ascii="Times New Roman" w:hAnsi="Times New Roman" w:cs="Times New Roman"/>
          <w:sz w:val="22"/>
          <w:szCs w:val="22"/>
        </w:rPr>
        <w:t>либо лиц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0048" w:rsidRPr="00AD038E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в целях склонения его к совершению</w:t>
      </w:r>
      <w:r w:rsidRPr="00AD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коррупционных </w:t>
      </w:r>
      <w:r w:rsidRPr="00AD038E">
        <w:rPr>
          <w:rFonts w:ascii="Times New Roman" w:hAnsi="Times New Roman" w:cs="Times New Roman"/>
          <w:sz w:val="22"/>
          <w:szCs w:val="22"/>
        </w:rPr>
        <w:t>правонарушений, дата, место, время, другие  условия)</w:t>
      </w:r>
    </w:p>
    <w:p w:rsidR="00FD0048" w:rsidRPr="002802E5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0048" w:rsidRPr="00AD038E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 (Ф.И.О., должность гражданского государственного служащего,</w:t>
      </w:r>
    </w:p>
    <w:p w:rsidR="00FD0048" w:rsidRPr="00AD038E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которого склоняют к совершению коррупционных правонарушений)</w:t>
      </w:r>
    </w:p>
    <w:p w:rsidR="00FD0048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0048" w:rsidRPr="002802E5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D0048" w:rsidRPr="00AD038E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 должен был совершить    государственный гражданский служащий по просьбе обратившихся лиц)</w:t>
      </w:r>
    </w:p>
    <w:p w:rsidR="00FD0048" w:rsidRPr="002802E5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lastRenderedPageBreak/>
        <w:t>3.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D0048" w:rsidRPr="00AD038E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 склоняющем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038E">
        <w:rPr>
          <w:rFonts w:ascii="Times New Roman" w:hAnsi="Times New Roman" w:cs="Times New Roman"/>
          <w:sz w:val="22"/>
          <w:szCs w:val="22"/>
        </w:rPr>
        <w:t>к коррупционному правонарушению)</w:t>
      </w:r>
    </w:p>
    <w:p w:rsidR="00FD0048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0048" w:rsidRPr="002802E5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4. Способ и обстоятельства склонения к коррупционному правонаруше</w:t>
      </w:r>
      <w:r>
        <w:rPr>
          <w:rFonts w:ascii="Times New Roman" w:hAnsi="Times New Roman" w:cs="Times New Roman"/>
          <w:sz w:val="28"/>
          <w:szCs w:val="28"/>
        </w:rPr>
        <w:t>нию____________________________________________________</w:t>
      </w:r>
      <w:r w:rsidRPr="002802E5">
        <w:rPr>
          <w:rFonts w:ascii="Times New Roman" w:hAnsi="Times New Roman" w:cs="Times New Roman"/>
          <w:sz w:val="28"/>
          <w:szCs w:val="28"/>
        </w:rPr>
        <w:t>_</w:t>
      </w:r>
    </w:p>
    <w:p w:rsidR="00FD0048" w:rsidRPr="00AD038E" w:rsidRDefault="00FD0048" w:rsidP="00FD0048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(способ склонения: подкуп, угроза, обман и т.д., обстоятельства склонения: телефонный разговор, личная встреча, почта и др.)</w:t>
      </w:r>
    </w:p>
    <w:p w:rsidR="00FD0048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0048" w:rsidRPr="002802E5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</w:t>
      </w:r>
      <w:r w:rsidR="00436401">
        <w:rPr>
          <w:rFonts w:ascii="Times New Roman" w:hAnsi="Times New Roman" w:cs="Times New Roman"/>
          <w:sz w:val="28"/>
          <w:szCs w:val="28"/>
        </w:rPr>
        <w:t xml:space="preserve">о результате </w:t>
      </w:r>
      <w:r w:rsidRPr="002802E5">
        <w:rPr>
          <w:rFonts w:ascii="Times New Roman" w:hAnsi="Times New Roman" w:cs="Times New Roman"/>
          <w:sz w:val="28"/>
          <w:szCs w:val="28"/>
        </w:rPr>
        <w:t>склонения   государственного  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E5">
        <w:rPr>
          <w:rFonts w:ascii="Times New Roman" w:hAnsi="Times New Roman" w:cs="Times New Roman"/>
          <w:sz w:val="28"/>
          <w:szCs w:val="28"/>
        </w:rPr>
        <w:t>служащего к совершению коррупционного правонарушения:________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D0048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0048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0048" w:rsidRPr="002802E5" w:rsidRDefault="00FD0048" w:rsidP="00FD0048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D0048" w:rsidRPr="002802E5" w:rsidRDefault="00FD0048" w:rsidP="00FD0048">
      <w:pPr>
        <w:pStyle w:val="ConsPlusNonformat"/>
        <w:suppressAutoHyphens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0424">
        <w:rPr>
          <w:rFonts w:ascii="Times New Roman" w:hAnsi="Times New Roman" w:cs="Times New Roman"/>
          <w:sz w:val="22"/>
          <w:szCs w:val="22"/>
        </w:rPr>
        <w:t>(Материалы, подтверждающие обстоятельства обращения в целях склонения государственного гражданского служащего к совершению коррупционных правонарушений, а также изложенные выше факты коррупционной направленности)</w:t>
      </w:r>
      <w:r w:rsidRPr="002802E5">
        <w:rPr>
          <w:rFonts w:ascii="Times New Roman" w:hAnsi="Times New Roman" w:cs="Times New Roman"/>
          <w:sz w:val="28"/>
          <w:szCs w:val="28"/>
        </w:rPr>
        <w:t>.</w:t>
      </w:r>
    </w:p>
    <w:p w:rsidR="00FD0048" w:rsidRPr="002802E5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FD0048" w:rsidRPr="002802E5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_____________20__г._____, часов _____ минут</w:t>
      </w:r>
    </w:p>
    <w:p w:rsidR="00FD0048" w:rsidRPr="00AD038E" w:rsidRDefault="00FD0048" w:rsidP="00FD0048">
      <w:pPr>
        <w:pStyle w:val="ConsPlusNonformat"/>
        <w:suppressAutoHyphens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 (дата и время заполнения уведомления)</w:t>
      </w:r>
    </w:p>
    <w:p w:rsidR="00FD0048" w:rsidRPr="00AD038E" w:rsidRDefault="00FD0048" w:rsidP="00FD0048">
      <w:pPr>
        <w:pStyle w:val="ConsPlusNonformat"/>
        <w:suppressAutoHyphens/>
        <w:rPr>
          <w:rFonts w:ascii="Times New Roman" w:hAnsi="Times New Roman" w:cs="Times New Roman"/>
          <w:sz w:val="22"/>
          <w:szCs w:val="22"/>
        </w:rPr>
      </w:pPr>
    </w:p>
    <w:p w:rsidR="00FD0048" w:rsidRPr="002802E5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2802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E5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FD0048" w:rsidRPr="00AD038E" w:rsidRDefault="00FD0048" w:rsidP="00FD0048">
      <w:pPr>
        <w:pStyle w:val="ConsPlusNonformat"/>
        <w:suppressAutoHyphens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     (Ф.И.О.)                     (подпись)</w:t>
      </w:r>
    </w:p>
    <w:p w:rsidR="00FD0048" w:rsidRPr="00AD038E" w:rsidRDefault="00FD0048" w:rsidP="00FD0048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both"/>
      </w:pPr>
    </w:p>
    <w:p w:rsidR="00FD0048" w:rsidRDefault="00FD0048" w:rsidP="00FD0048">
      <w:pPr>
        <w:suppressAutoHyphens/>
        <w:autoSpaceDE w:val="0"/>
        <w:autoSpaceDN w:val="0"/>
        <w:adjustRightInd w:val="0"/>
        <w:jc w:val="both"/>
      </w:pPr>
    </w:p>
    <w:p w:rsidR="00FD0048" w:rsidRDefault="00FD0048" w:rsidP="00FD0048">
      <w:pPr>
        <w:suppressAutoHyphens/>
        <w:autoSpaceDE w:val="0"/>
        <w:autoSpaceDN w:val="0"/>
        <w:adjustRightInd w:val="0"/>
        <w:jc w:val="both"/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  <w:sectPr w:rsidR="00FD0048" w:rsidSect="00FD0048">
          <w:headerReference w:type="even" r:id="rId18"/>
          <w:headerReference w:type="default" r:id="rId19"/>
          <w:footerReference w:type="default" r:id="rId20"/>
          <w:pgSz w:w="11905" w:h="16838"/>
          <w:pgMar w:top="851" w:right="567" w:bottom="851" w:left="1701" w:header="720" w:footer="720" w:gutter="0"/>
          <w:cols w:space="720"/>
          <w:noEndnote/>
        </w:sect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</w:p>
    <w:tbl>
      <w:tblPr>
        <w:tblStyle w:val="ae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</w:tblGrid>
      <w:tr w:rsidR="00FD0048" w:rsidTr="00DD4148">
        <w:tc>
          <w:tcPr>
            <w:tcW w:w="5223" w:type="dxa"/>
          </w:tcPr>
          <w:p w:rsidR="00FD0048" w:rsidRPr="003434FC" w:rsidRDefault="00FD0048" w:rsidP="00DD4148">
            <w:pPr>
              <w:suppressAutoHyphens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>Приложение 2</w:t>
            </w:r>
          </w:p>
          <w:p w:rsidR="00FD0048" w:rsidRPr="003434FC" w:rsidRDefault="00FD0048" w:rsidP="00DD4148">
            <w:pPr>
              <w:suppressAutoHyphens/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к Порядку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в </w:t>
            </w:r>
            <w:r w:rsidRPr="003434FC">
              <w:rPr>
                <w:bCs/>
                <w:sz w:val="24"/>
                <w:szCs w:val="24"/>
              </w:rPr>
              <w:t>Министерстве</w:t>
            </w:r>
            <w:r w:rsidRPr="003434FC">
              <w:rPr>
                <w:b/>
                <w:bCs/>
                <w:sz w:val="24"/>
                <w:szCs w:val="24"/>
              </w:rPr>
              <w:t xml:space="preserve"> </w:t>
            </w:r>
            <w:r w:rsidR="00E13EE1" w:rsidRPr="003434FC">
              <w:rPr>
                <w:bCs/>
                <w:sz w:val="24"/>
                <w:szCs w:val="24"/>
              </w:rPr>
              <w:t>по делам местного самоуправления и развитию Корякского округа</w:t>
            </w:r>
            <w:r w:rsidRPr="003434FC">
              <w:rPr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FD0048" w:rsidRPr="003434FC" w:rsidRDefault="00FD0048" w:rsidP="00DD4148">
            <w:pPr>
              <w:suppressAutoHyphens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434FC">
              <w:rPr>
                <w:bCs/>
                <w:sz w:val="24"/>
                <w:szCs w:val="24"/>
              </w:rPr>
              <w:t>Камчатского края</w:t>
            </w:r>
          </w:p>
          <w:p w:rsidR="00FD0048" w:rsidRDefault="00FD0048" w:rsidP="00DD4148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FD0048" w:rsidRDefault="00FD0048" w:rsidP="00FD0048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D0048" w:rsidRPr="00670F12" w:rsidRDefault="00FD0048" w:rsidP="00FD0048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0F12">
        <w:rPr>
          <w:b/>
          <w:sz w:val="28"/>
          <w:szCs w:val="28"/>
        </w:rPr>
        <w:t>Форма журнала</w:t>
      </w:r>
    </w:p>
    <w:p w:rsidR="00FD0048" w:rsidRPr="00E13EE1" w:rsidRDefault="00FD0048" w:rsidP="00FD0048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EE1">
        <w:rPr>
          <w:rFonts w:ascii="Times New Roman" w:hAnsi="Times New Roman" w:cs="Times New Roman"/>
          <w:b w:val="0"/>
          <w:sz w:val="28"/>
          <w:szCs w:val="28"/>
        </w:rPr>
        <w:t>регистрации уведомлений государственных гражданских служащих в Министерстве</w:t>
      </w:r>
      <w:r w:rsidR="00E13EE1">
        <w:rPr>
          <w:rFonts w:ascii="Times New Roman" w:hAnsi="Times New Roman" w:cs="Times New Roman"/>
          <w:b w:val="0"/>
          <w:sz w:val="28"/>
          <w:szCs w:val="28"/>
        </w:rPr>
        <w:t xml:space="preserve"> по делам ме</w:t>
      </w:r>
      <w:r w:rsidR="00436401">
        <w:rPr>
          <w:rFonts w:ascii="Times New Roman" w:hAnsi="Times New Roman" w:cs="Times New Roman"/>
          <w:b w:val="0"/>
          <w:sz w:val="28"/>
          <w:szCs w:val="28"/>
        </w:rPr>
        <w:t>стного самоуправления</w:t>
      </w:r>
      <w:r w:rsidRPr="00E13E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401">
        <w:rPr>
          <w:rFonts w:ascii="Times New Roman" w:hAnsi="Times New Roman" w:cs="Times New Roman"/>
          <w:b w:val="0"/>
          <w:sz w:val="28"/>
          <w:szCs w:val="28"/>
        </w:rPr>
        <w:t xml:space="preserve">и развитию Корякского округа </w:t>
      </w:r>
      <w:r w:rsidRPr="00E13EE1">
        <w:rPr>
          <w:rFonts w:ascii="Times New Roman" w:hAnsi="Times New Roman" w:cs="Times New Roman"/>
          <w:b w:val="0"/>
          <w:sz w:val="28"/>
          <w:szCs w:val="28"/>
        </w:rPr>
        <w:t>Камчатского края о фактах обращения к ним в целях склонения их к совершению коррупционных правонарушений</w:t>
      </w:r>
    </w:p>
    <w:p w:rsidR="00FD0048" w:rsidRPr="00420897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Default="00FD0048" w:rsidP="00FD0048">
      <w:pPr>
        <w:pStyle w:val="ConsPlusTitle"/>
        <w:suppressAutoHyphens/>
        <w:jc w:val="center"/>
      </w:pPr>
      <w:r>
        <w:t>ЖУРНАЛ</w:t>
      </w:r>
    </w:p>
    <w:p w:rsidR="00FD0048" w:rsidRDefault="00FD0048" w:rsidP="00FD0048">
      <w:pPr>
        <w:pStyle w:val="ConsPlusTitle"/>
        <w:suppressAutoHyphens/>
        <w:jc w:val="center"/>
      </w:pPr>
      <w:r>
        <w:t>РЕГИСТРАЦИИ УВЕДОМЛЕНИЙ ГОСУДАРСТВЕННЫХ</w:t>
      </w:r>
    </w:p>
    <w:p w:rsidR="00FD0048" w:rsidRDefault="00FD0048" w:rsidP="00FD0048">
      <w:pPr>
        <w:pStyle w:val="ConsPlusTitle"/>
        <w:suppressAutoHyphens/>
        <w:jc w:val="center"/>
      </w:pPr>
      <w:r>
        <w:t>ГРАЖДАНСКИХ СЛУЖАЩИХ МИНИСТЕРСТВА</w:t>
      </w:r>
      <w:r w:rsidR="00436401">
        <w:t xml:space="preserve"> ПО ДЕЛАМ МЕСТНОГО САМОУПРАВЛЕНИЯ И РАЗВИТИЮ КОРЯКСКОГО ОКРУГА </w:t>
      </w:r>
      <w:r>
        <w:t xml:space="preserve">КАМЧАТСКОГО КРАЯ О ФАКТАХ ОБРАЩЕНИЯ К НИМ В ЦЕЛЯХ СКЛОНЕНИЯ ИХ </w:t>
      </w:r>
    </w:p>
    <w:p w:rsidR="00FD0048" w:rsidRDefault="00FD0048" w:rsidP="00FD0048">
      <w:pPr>
        <w:pStyle w:val="ConsPlusTitle"/>
        <w:suppressAutoHyphens/>
        <w:jc w:val="center"/>
      </w:pPr>
      <w:r>
        <w:t>К СОВЕРШЕНИЮ КОРРУПЦИОННЫХ ПРАВОНАРУШЕНИЙ</w:t>
      </w:r>
    </w:p>
    <w:p w:rsidR="00FD0048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Pr="00C741BE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«___»</w:t>
      </w:r>
      <w:r w:rsidRPr="00C741BE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FD0048" w:rsidRPr="00C741BE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Окончен «___» </w:t>
      </w:r>
      <w:r w:rsidRPr="00C741BE">
        <w:rPr>
          <w:rFonts w:ascii="Times New Roman" w:hAnsi="Times New Roman" w:cs="Times New Roman"/>
          <w:sz w:val="28"/>
          <w:szCs w:val="28"/>
        </w:rPr>
        <w:t>__________ 20__ г.</w:t>
      </w:r>
    </w:p>
    <w:p w:rsidR="00FD0048" w:rsidRPr="00C741BE" w:rsidRDefault="00FD0048" w:rsidP="00FD0048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«____»</w:t>
      </w:r>
      <w:r w:rsidRPr="00C741BE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FD0048" w:rsidRPr="00C741BE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048" w:rsidRPr="00C741BE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0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851"/>
        <w:gridCol w:w="1701"/>
        <w:gridCol w:w="1701"/>
        <w:gridCol w:w="1701"/>
        <w:gridCol w:w="708"/>
        <w:gridCol w:w="1448"/>
        <w:gridCol w:w="2400"/>
        <w:gridCol w:w="1255"/>
      </w:tblGrid>
      <w:tr w:rsidR="00FD0048" w:rsidRPr="00C741BE" w:rsidTr="00DD4148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lastRenderedPageBreak/>
              <w:t xml:space="preserve"> №  </w:t>
            </w:r>
            <w:r w:rsidRPr="003434FC">
              <w:rPr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>Дата, время</w:t>
            </w:r>
            <w:r w:rsidRPr="003434FC">
              <w:rPr>
                <w:sz w:val="24"/>
                <w:szCs w:val="24"/>
              </w:rPr>
              <w:br/>
              <w:t xml:space="preserve"> принятия  </w:t>
            </w:r>
            <w:r w:rsidRPr="003434FC">
              <w:rPr>
                <w:sz w:val="24"/>
                <w:szCs w:val="24"/>
              </w:rPr>
              <w:br/>
              <w:t>уведомления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Сведения о государственном   </w:t>
            </w:r>
            <w:r w:rsidRPr="003434FC">
              <w:rPr>
                <w:sz w:val="24"/>
                <w:szCs w:val="24"/>
              </w:rPr>
              <w:br/>
              <w:t xml:space="preserve"> гражданском служащем, подавшем уведомление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Краткое  </w:t>
            </w:r>
            <w:r w:rsidRPr="003434FC">
              <w:rPr>
                <w:sz w:val="24"/>
                <w:szCs w:val="24"/>
              </w:rPr>
              <w:br/>
              <w:t xml:space="preserve">содержание </w:t>
            </w:r>
            <w:r w:rsidRPr="003434FC">
              <w:rPr>
                <w:sz w:val="24"/>
                <w:szCs w:val="24"/>
              </w:rPr>
              <w:br/>
              <w:t>уведомления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Должностное   </w:t>
            </w:r>
            <w:r w:rsidRPr="003434FC">
              <w:rPr>
                <w:sz w:val="24"/>
                <w:szCs w:val="24"/>
              </w:rPr>
              <w:br/>
              <w:t xml:space="preserve">лицо, принявшее </w:t>
            </w:r>
            <w:r w:rsidRPr="003434FC">
              <w:rPr>
                <w:sz w:val="24"/>
                <w:szCs w:val="24"/>
              </w:rPr>
              <w:br/>
              <w:t xml:space="preserve">  уведомление 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Результаты    </w:t>
            </w:r>
            <w:r w:rsidRPr="003434FC">
              <w:rPr>
                <w:sz w:val="24"/>
                <w:szCs w:val="24"/>
              </w:rPr>
              <w:br/>
              <w:t xml:space="preserve">     проверки     </w:t>
            </w:r>
            <w:r w:rsidRPr="003434FC">
              <w:rPr>
                <w:sz w:val="24"/>
                <w:szCs w:val="24"/>
              </w:rPr>
              <w:br/>
              <w:t xml:space="preserve">  (подтвердились  </w:t>
            </w:r>
            <w:r w:rsidRPr="003434FC">
              <w:rPr>
                <w:sz w:val="24"/>
                <w:szCs w:val="24"/>
              </w:rPr>
              <w:br/>
              <w:t xml:space="preserve">  факты или нет,  </w:t>
            </w:r>
            <w:r w:rsidRPr="003434FC">
              <w:rPr>
                <w:sz w:val="24"/>
                <w:szCs w:val="24"/>
              </w:rPr>
              <w:br/>
              <w:t xml:space="preserve">  дата отправки   </w:t>
            </w:r>
            <w:r w:rsidRPr="003434FC">
              <w:rPr>
                <w:sz w:val="24"/>
                <w:szCs w:val="24"/>
              </w:rPr>
              <w:br/>
              <w:t xml:space="preserve">  уведомления в   </w:t>
            </w:r>
            <w:r w:rsidRPr="003434FC">
              <w:rPr>
                <w:sz w:val="24"/>
                <w:szCs w:val="24"/>
              </w:rPr>
              <w:br/>
              <w:t xml:space="preserve">правоохранительные органы)    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Особые </w:t>
            </w:r>
            <w:r w:rsidRPr="003434FC">
              <w:rPr>
                <w:sz w:val="24"/>
                <w:szCs w:val="24"/>
              </w:rPr>
              <w:br/>
              <w:t>отметки</w:t>
            </w:r>
          </w:p>
        </w:tc>
      </w:tr>
      <w:tr w:rsidR="00FD0048" w:rsidRPr="00C741BE" w:rsidTr="00DD4148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полное   </w:t>
            </w:r>
            <w:r w:rsidRPr="003434FC">
              <w:rPr>
                <w:sz w:val="24"/>
                <w:szCs w:val="24"/>
              </w:rPr>
              <w:br/>
              <w:t>наименование</w:t>
            </w:r>
            <w:r w:rsidRPr="003434FC">
              <w:rPr>
                <w:sz w:val="24"/>
                <w:szCs w:val="24"/>
              </w:rPr>
              <w:br/>
              <w:t xml:space="preserve"> должности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контактный </w:t>
            </w:r>
            <w:r w:rsidRPr="003434FC">
              <w:rPr>
                <w:sz w:val="24"/>
                <w:szCs w:val="24"/>
              </w:rPr>
              <w:br/>
              <w:t xml:space="preserve">   номер    </w:t>
            </w:r>
            <w:r w:rsidRPr="003434FC">
              <w:rPr>
                <w:sz w:val="24"/>
                <w:szCs w:val="24"/>
              </w:rPr>
              <w:br/>
              <w:t xml:space="preserve">  телефона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</w:tr>
      <w:tr w:rsidR="00FD0048" w:rsidRPr="00C741BE" w:rsidTr="00DD4148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>Ф.И.О.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>должность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</w:p>
        </w:tc>
      </w:tr>
      <w:tr w:rsidR="00FD0048" w:rsidRPr="00C741BE" w:rsidTr="00DD4148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 2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3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 4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 5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 6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7   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8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      9         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3434FC" w:rsidRDefault="00FD0048" w:rsidP="00DD4148">
            <w:pPr>
              <w:pStyle w:val="ConsPlusCell"/>
              <w:suppressAutoHyphens/>
              <w:rPr>
                <w:sz w:val="24"/>
                <w:szCs w:val="24"/>
              </w:rPr>
            </w:pPr>
            <w:r w:rsidRPr="003434FC">
              <w:rPr>
                <w:sz w:val="24"/>
                <w:szCs w:val="24"/>
              </w:rPr>
              <w:t xml:space="preserve">  10   </w:t>
            </w:r>
          </w:p>
        </w:tc>
      </w:tr>
      <w:tr w:rsidR="00FD0048" w:rsidRPr="00C741BE" w:rsidTr="00DD4148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4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8" w:rsidRPr="00C741BE" w:rsidRDefault="00FD0048" w:rsidP="00DD4148">
            <w:pPr>
              <w:pStyle w:val="ConsPlusCell"/>
              <w:suppressAutoHyphens/>
            </w:pPr>
          </w:p>
        </w:tc>
      </w:tr>
    </w:tbl>
    <w:p w:rsidR="00FD0048" w:rsidRPr="00C741BE" w:rsidRDefault="00FD0048" w:rsidP="00FD004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  <w:sectPr w:rsidR="00FD0048" w:rsidRPr="00C741BE" w:rsidSect="00BD0680">
          <w:pgSz w:w="16838" w:h="11905"/>
          <w:pgMar w:top="567" w:right="1800" w:bottom="567" w:left="1134" w:header="720" w:footer="720" w:gutter="0"/>
          <w:cols w:space="720"/>
          <w:noEndnote/>
        </w:sectPr>
      </w:pPr>
    </w:p>
    <w:p w:rsidR="00436401" w:rsidRDefault="00436401" w:rsidP="0043640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</w:tblGrid>
      <w:tr w:rsidR="00436401" w:rsidTr="003434FC">
        <w:trPr>
          <w:trHeight w:val="2972"/>
        </w:trPr>
        <w:tc>
          <w:tcPr>
            <w:tcW w:w="4359" w:type="dxa"/>
          </w:tcPr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>Приложение 3</w:t>
            </w:r>
          </w:p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 xml:space="preserve">к Порядку уведомления  </w:t>
            </w:r>
          </w:p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 xml:space="preserve">представителя нанимателя </w:t>
            </w:r>
          </w:p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>о фактах обращения в целях</w:t>
            </w:r>
          </w:p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 xml:space="preserve">склонения к совершению </w:t>
            </w:r>
          </w:p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 xml:space="preserve">коррупционных правонарушений </w:t>
            </w:r>
          </w:p>
          <w:p w:rsidR="00436401" w:rsidRPr="00391A64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A64">
              <w:rPr>
                <w:sz w:val="24"/>
                <w:szCs w:val="24"/>
              </w:rPr>
              <w:t>государственного гражданского служащего Министерства</w:t>
            </w:r>
            <w:r>
              <w:rPr>
                <w:sz w:val="24"/>
                <w:szCs w:val="24"/>
              </w:rPr>
              <w:t xml:space="preserve"> по делам местного самоуправления и развитию Корякского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391A64">
              <w:rPr>
                <w:sz w:val="24"/>
                <w:szCs w:val="24"/>
              </w:rPr>
              <w:t>Камчатского края</w:t>
            </w:r>
          </w:p>
          <w:p w:rsidR="00436401" w:rsidRPr="00A43106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6401" w:rsidRDefault="00436401" w:rsidP="00DD41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36401" w:rsidRPr="00391A64" w:rsidRDefault="003434FC" w:rsidP="00436401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</w:t>
      </w:r>
      <w:r w:rsidR="00436401" w:rsidRPr="00391A64">
        <w:rPr>
          <w:rFonts w:ascii="Times New Roman" w:hAnsi="Times New Roman" w:cs="Times New Roman"/>
          <w:sz w:val="28"/>
          <w:szCs w:val="28"/>
        </w:rPr>
        <w:t>ФОРМА</w:t>
      </w:r>
    </w:p>
    <w:p w:rsidR="00436401" w:rsidRPr="00391A64" w:rsidRDefault="00436401" w:rsidP="00436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A64">
        <w:rPr>
          <w:rFonts w:ascii="Times New Roman" w:hAnsi="Times New Roman" w:cs="Times New Roman"/>
          <w:sz w:val="28"/>
          <w:szCs w:val="28"/>
        </w:rPr>
        <w:t>ТАЛОНА-УВЕДОМЛЕНИЯ О РЕГИСТРАЦИИ</w:t>
      </w:r>
    </w:p>
    <w:p w:rsidR="00436401" w:rsidRPr="00391A64" w:rsidRDefault="00436401" w:rsidP="00436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A64">
        <w:rPr>
          <w:rFonts w:ascii="Times New Roman" w:hAnsi="Times New Roman" w:cs="Times New Roman"/>
          <w:sz w:val="28"/>
          <w:szCs w:val="28"/>
        </w:rPr>
        <w:t>ФАКТА ОБРАЩЕНИЯ В ЦЕЛЯХ СКЛОНЕНИЯ ГОСУДАРСТВЕННОГО</w:t>
      </w:r>
    </w:p>
    <w:p w:rsidR="00436401" w:rsidRPr="00391A64" w:rsidRDefault="00436401" w:rsidP="00436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A64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МИНИСТЕРСТВА ПО ДЕЛАМ МЕСТНОГО САМОУПРАВЛЕНИЯ И РАЗВИТИЮ КОРЯКСКОГО ОКРУГА</w:t>
      </w:r>
      <w:r w:rsidRPr="00391A64">
        <w:rPr>
          <w:rFonts w:ascii="Times New Roman" w:hAnsi="Times New Roman" w:cs="Times New Roman"/>
          <w:sz w:val="28"/>
          <w:szCs w:val="28"/>
        </w:rPr>
        <w:t xml:space="preserve"> КАМЧАТСКОГО КРАЯ К СОВЕРШЕНИЮ КОРРУПЦИОННЫХ ПРАВОНАРУШЕНИЙ</w:t>
      </w:r>
    </w:p>
    <w:p w:rsidR="00436401" w:rsidRDefault="00436401" w:rsidP="00436401">
      <w:pPr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436401" w:rsidRPr="00C741BE" w:rsidTr="00DD4148">
        <w:trPr>
          <w:trHeight w:val="5440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1" w:rsidRPr="00391A64" w:rsidRDefault="00436401" w:rsidP="00DD4148">
            <w:pPr>
              <w:pStyle w:val="ConsPlusCell"/>
              <w:rPr>
                <w:b/>
                <w:sz w:val="24"/>
                <w:szCs w:val="24"/>
              </w:rPr>
            </w:pPr>
            <w:r w:rsidRPr="00391A64">
              <w:rPr>
                <w:b/>
                <w:sz w:val="24"/>
                <w:szCs w:val="24"/>
              </w:rPr>
              <w:t>Отрывной ТАЛОН -УВЕДОМЛЕНИЕ &lt;*&gt; № ____</w:t>
            </w:r>
            <w:r w:rsidRPr="00391A64">
              <w:rPr>
                <w:sz w:val="24"/>
                <w:szCs w:val="24"/>
              </w:rPr>
              <w:t xml:space="preserve"> </w:t>
            </w:r>
          </w:p>
          <w:p w:rsidR="00436401" w:rsidRPr="00B44D01" w:rsidRDefault="00436401" w:rsidP="00DD414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регистрации факта обращения в целях склонения государственного гражданского служащего Министерства по делам местного самоуправления и развитию Корякского округа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Камчатского края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>к совершен</w:t>
            </w:r>
            <w:r w:rsidR="003434FC">
              <w:rPr>
                <w:rFonts w:ascii="Times New Roman" w:hAnsi="Times New Roman" w:cs="Times New Roman"/>
                <w:b w:val="0"/>
                <w:sz w:val="24"/>
                <w:szCs w:val="24"/>
              </w:rPr>
              <w:t>ию коррупционных правонарушений</w:t>
            </w:r>
            <w:r w:rsidRPr="00391A64">
              <w:rPr>
                <w:rFonts w:ascii="Times New Roman" w:hAnsi="Times New Roman" w:cs="Times New Roman"/>
                <w:b w:val="0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________________20___г.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391A64">
              <w:rPr>
                <w:rFonts w:ascii="Times New Roman" w:hAnsi="Times New Roman" w:cs="Times New Roman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Уведомление принято от 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</w:p>
          <w:p w:rsidR="00436401" w:rsidRPr="00391A64" w:rsidRDefault="00436401" w:rsidP="00DD414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44D01">
              <w:rPr>
                <w:rFonts w:ascii="Times New Roman" w:hAnsi="Times New Roman" w:cs="Times New Roman"/>
                <w:b w:val="0"/>
              </w:rPr>
              <w:t>(Ф.И.О. государственного гражданского  служащего, должность)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Краткое содержание уведомления ________________________________________________________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Уведомление принято (кем):            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___________________________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(</w:t>
            </w:r>
            <w:r w:rsidRPr="00B44D01">
              <w:rPr>
                <w:rFonts w:ascii="Times New Roman" w:hAnsi="Times New Roman" w:cs="Times New Roman"/>
                <w:b w:val="0"/>
              </w:rPr>
              <w:t>Ф.И.О., должность и подпись лица,   принявшего уведомление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Время приема _____ часов _____ минут.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____________________________ 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</w:t>
            </w:r>
            <w:r w:rsidRPr="00B44D01">
              <w:rPr>
                <w:rFonts w:ascii="Times New Roman" w:hAnsi="Times New Roman" w:cs="Times New Roman"/>
                <w:b w:val="0"/>
              </w:rPr>
              <w:t>(подпись лица, получившего, талон   уведомление)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____________________________ 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&lt;*&gt;     Отрывной     ТАЛОН-УВЕДОМЛЕНИЕ</w:t>
            </w:r>
            <w:r w:rsidRPr="00391A6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91A64">
              <w:rPr>
                <w:rFonts w:ascii="Times New Roman" w:hAnsi="Times New Roman" w:cs="Times New Roman"/>
                <w:b w:val="0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приобщается к  уведомлению  должностным лицом, принявшим уведомление</w:t>
            </w:r>
            <w:r w:rsidRPr="00391A64">
              <w:rPr>
                <w:rFonts w:ascii="Times New Roman" w:hAnsi="Times New Roman" w:cs="Times New Roman"/>
                <w:b w:val="0"/>
              </w:rPr>
              <w:t xml:space="preserve">.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1" w:rsidRPr="00B44D01" w:rsidRDefault="00436401" w:rsidP="00DD4148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64">
              <w:rPr>
                <w:rFonts w:ascii="Times New Roman" w:hAnsi="Times New Roman" w:cs="Times New Roman"/>
              </w:rPr>
              <w:t>ТАЛО</w:t>
            </w:r>
            <w:r>
              <w:rPr>
                <w:rFonts w:ascii="Times New Roman" w:hAnsi="Times New Roman" w:cs="Times New Roman"/>
              </w:rPr>
              <w:t xml:space="preserve">Н-УВЕДОМЛЕНИЕ &lt;*&gt; </w:t>
            </w:r>
            <w:r w:rsidRPr="00391A64">
              <w:rPr>
                <w:rFonts w:ascii="Times New Roman" w:hAnsi="Times New Roman" w:cs="Times New Roman"/>
              </w:rPr>
              <w:t xml:space="preserve">№___     </w:t>
            </w:r>
            <w:r w:rsidRPr="00391A64">
              <w:rPr>
                <w:rFonts w:ascii="Times New Roman" w:hAnsi="Times New Roman" w:cs="Times New Roman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регистрации факта обращения в целях склонения государственного гражданского служащего Министерства по делам местного самоуправления и развитию Корякского округа Камчатского края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совершению коррупционных </w:t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правонарушений</w:t>
            </w:r>
            <w:r w:rsidRPr="00B44D01">
              <w:rPr>
                <w:rFonts w:ascii="Times New Roman" w:hAnsi="Times New Roman" w:cs="Times New Roman"/>
                <w:b w:val="0"/>
              </w:rPr>
              <w:t xml:space="preserve">             </w:t>
            </w:r>
            <w:r w:rsidRPr="00B44D01">
              <w:rPr>
                <w:rFonts w:ascii="Times New Roman" w:hAnsi="Times New Roman" w:cs="Times New Roman"/>
                <w:b w:val="0"/>
              </w:rPr>
              <w:br/>
            </w:r>
            <w:r w:rsidRPr="00B44D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________________20___ г.</w:t>
            </w:r>
          </w:p>
          <w:p w:rsidR="00436401" w:rsidRDefault="00436401" w:rsidP="00DD4148">
            <w:pPr>
              <w:pStyle w:val="ConsPlusCell"/>
              <w:rPr>
                <w:sz w:val="24"/>
                <w:szCs w:val="24"/>
              </w:rPr>
            </w:pPr>
            <w:r w:rsidRPr="00B44D01">
              <w:rPr>
                <w:sz w:val="24"/>
                <w:szCs w:val="24"/>
              </w:rPr>
              <w:t>Уведомление принято от ______________</w:t>
            </w:r>
            <w:r>
              <w:rPr>
                <w:sz w:val="24"/>
                <w:szCs w:val="24"/>
              </w:rPr>
              <w:t xml:space="preserve"> </w:t>
            </w:r>
            <w:r w:rsidRPr="00B44D01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______________________</w:t>
            </w:r>
            <w:r w:rsidRPr="00B44D01">
              <w:rPr>
                <w:sz w:val="24"/>
                <w:szCs w:val="24"/>
              </w:rPr>
              <w:br/>
            </w:r>
            <w:r w:rsidRPr="00B44D01">
              <w:rPr>
                <w:sz w:val="20"/>
                <w:szCs w:val="20"/>
              </w:rPr>
              <w:t>(Ф.И.О. государственного гражданского  служащего, должность)</w:t>
            </w:r>
            <w:r w:rsidRPr="00B44D01">
              <w:rPr>
                <w:sz w:val="24"/>
                <w:szCs w:val="24"/>
              </w:rPr>
              <w:t xml:space="preserve">         </w:t>
            </w:r>
            <w:r w:rsidRPr="00B44D01">
              <w:rPr>
                <w:sz w:val="24"/>
                <w:szCs w:val="24"/>
              </w:rPr>
              <w:br/>
            </w:r>
            <w:r w:rsidRPr="00B44D01">
              <w:rPr>
                <w:sz w:val="24"/>
                <w:szCs w:val="24"/>
              </w:rPr>
              <w:br/>
              <w:t>Краткое содержание уведомления ________________________</w:t>
            </w:r>
            <w:r>
              <w:rPr>
                <w:sz w:val="24"/>
                <w:szCs w:val="24"/>
              </w:rPr>
              <w:t>______________</w:t>
            </w:r>
            <w:r w:rsidRPr="00B44D01">
              <w:rPr>
                <w:sz w:val="24"/>
                <w:szCs w:val="24"/>
              </w:rPr>
              <w:t xml:space="preserve">  </w:t>
            </w:r>
            <w:r w:rsidRPr="00B44D01">
              <w:rPr>
                <w:sz w:val="24"/>
                <w:szCs w:val="24"/>
              </w:rPr>
              <w:br/>
            </w:r>
            <w:r w:rsidRPr="00391A64">
              <w:t>____________________________</w:t>
            </w:r>
            <w:r>
              <w:t>_____</w:t>
            </w:r>
            <w:r w:rsidRPr="00391A64">
              <w:t xml:space="preserve">  </w:t>
            </w:r>
            <w:r w:rsidRPr="00391A64">
              <w:br/>
              <w:t>___________________________</w:t>
            </w:r>
            <w:r>
              <w:t>______</w:t>
            </w:r>
            <w:r w:rsidRPr="00391A64">
              <w:t xml:space="preserve">  </w:t>
            </w:r>
            <w:r w:rsidRPr="00391A64">
              <w:br/>
              <w:t>____________________________</w:t>
            </w:r>
            <w:r>
              <w:t>_____</w:t>
            </w:r>
            <w:r w:rsidRPr="00391A64">
              <w:br/>
            </w:r>
          </w:p>
          <w:p w:rsidR="00436401" w:rsidRPr="00391A64" w:rsidRDefault="00436401" w:rsidP="00DD4148">
            <w:pPr>
              <w:pStyle w:val="ConsPlusCell"/>
            </w:pPr>
            <w:r w:rsidRPr="00B44D01">
              <w:rPr>
                <w:sz w:val="24"/>
                <w:szCs w:val="24"/>
              </w:rPr>
              <w:t xml:space="preserve">Уведомление принято (кем):             </w:t>
            </w:r>
            <w:r w:rsidRPr="00B44D01">
              <w:rPr>
                <w:sz w:val="24"/>
                <w:szCs w:val="24"/>
              </w:rPr>
              <w:br/>
              <w:t xml:space="preserve">____________________________ </w:t>
            </w:r>
            <w:r w:rsidRPr="00B44D01">
              <w:rPr>
                <w:sz w:val="24"/>
                <w:szCs w:val="24"/>
              </w:rPr>
              <w:br/>
              <w:t xml:space="preserve">  </w:t>
            </w:r>
            <w:r w:rsidRPr="00B44D01">
              <w:rPr>
                <w:sz w:val="20"/>
                <w:szCs w:val="20"/>
              </w:rPr>
              <w:t xml:space="preserve">(Ф.И.О., должность и подпись лица,   принявшего уведомление)        </w:t>
            </w:r>
            <w:r w:rsidRPr="00B44D01">
              <w:rPr>
                <w:sz w:val="20"/>
                <w:szCs w:val="20"/>
              </w:rPr>
              <w:br/>
            </w:r>
            <w:r w:rsidRPr="00B44D01">
              <w:rPr>
                <w:sz w:val="24"/>
                <w:szCs w:val="24"/>
              </w:rPr>
              <w:br/>
              <w:t>Время пр</w:t>
            </w:r>
            <w:r>
              <w:rPr>
                <w:sz w:val="24"/>
                <w:szCs w:val="24"/>
              </w:rPr>
              <w:t xml:space="preserve">иема _____ часов _____ минут.  </w:t>
            </w:r>
            <w:r>
              <w:br/>
            </w:r>
            <w:r w:rsidRPr="00391A64">
              <w:t xml:space="preserve">________________________  </w:t>
            </w:r>
            <w:r w:rsidRPr="00391A64">
              <w:br/>
            </w:r>
            <w:r w:rsidRPr="00B44D01">
              <w:rPr>
                <w:sz w:val="24"/>
                <w:szCs w:val="24"/>
              </w:rPr>
              <w:t>&lt;*&gt; ТАЛОН-УВЕДОМЛЕНИЕ выдается на руки  государственному гражданскому служащему, подавшему уведомление.</w:t>
            </w:r>
            <w:r w:rsidRPr="00391A64">
              <w:t xml:space="preserve">      </w:t>
            </w:r>
          </w:p>
        </w:tc>
      </w:tr>
    </w:tbl>
    <w:p w:rsidR="00436401" w:rsidRPr="00484077" w:rsidRDefault="00436401" w:rsidP="00436401">
      <w:pPr>
        <w:pStyle w:val="a5"/>
        <w:spacing w:after="0"/>
        <w:rPr>
          <w:sz w:val="28"/>
          <w:szCs w:val="28"/>
        </w:rPr>
      </w:pPr>
      <w:bookmarkStart w:id="0" w:name="_GoBack"/>
      <w:bookmarkEnd w:id="0"/>
    </w:p>
    <w:p w:rsidR="00484077" w:rsidRDefault="00436401" w:rsidP="0043640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FD0048" w:rsidRPr="00484077" w:rsidRDefault="00FD0048" w:rsidP="009C361A">
      <w:pPr>
        <w:pStyle w:val="a5"/>
        <w:spacing w:after="0"/>
        <w:rPr>
          <w:sz w:val="28"/>
          <w:szCs w:val="28"/>
        </w:rPr>
      </w:pPr>
    </w:p>
    <w:p w:rsidR="00436401" w:rsidRDefault="00484077" w:rsidP="0048407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082">
        <w:rPr>
          <w:sz w:val="28"/>
          <w:szCs w:val="28"/>
        </w:rPr>
        <w:t xml:space="preserve">                       </w:t>
      </w:r>
    </w:p>
    <w:p w:rsidR="00436401" w:rsidRDefault="00436401" w:rsidP="00484077">
      <w:pPr>
        <w:pStyle w:val="a5"/>
        <w:spacing w:after="0"/>
        <w:jc w:val="center"/>
        <w:rPr>
          <w:sz w:val="28"/>
          <w:szCs w:val="28"/>
        </w:rPr>
      </w:pPr>
    </w:p>
    <w:p w:rsidR="00436401" w:rsidRDefault="00436401" w:rsidP="00484077">
      <w:pPr>
        <w:pStyle w:val="a5"/>
        <w:spacing w:after="0"/>
        <w:jc w:val="center"/>
        <w:rPr>
          <w:sz w:val="28"/>
          <w:szCs w:val="28"/>
        </w:rPr>
      </w:pPr>
    </w:p>
    <w:p w:rsidR="00484077" w:rsidRPr="00484077" w:rsidRDefault="00436401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77" w:rsidRPr="00484077" w:rsidRDefault="00484077" w:rsidP="00484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4077" w:rsidRPr="00484077" w:rsidRDefault="00484077" w:rsidP="009C361A">
      <w:pPr>
        <w:pStyle w:val="a5"/>
        <w:spacing w:after="0"/>
        <w:rPr>
          <w:sz w:val="28"/>
          <w:szCs w:val="28"/>
        </w:rPr>
      </w:pPr>
    </w:p>
    <w:p w:rsidR="009C361A" w:rsidRPr="00484077" w:rsidRDefault="009C361A" w:rsidP="009C361A">
      <w:pPr>
        <w:pStyle w:val="a5"/>
        <w:spacing w:after="0"/>
        <w:rPr>
          <w:sz w:val="28"/>
          <w:szCs w:val="28"/>
        </w:rPr>
      </w:pPr>
    </w:p>
    <w:p w:rsidR="005B17B2" w:rsidRDefault="00436401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17B2" w:rsidRDefault="005B17B2" w:rsidP="005B17B2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5B17B2" w:rsidRDefault="005B17B2" w:rsidP="005B17B2">
      <w:pPr>
        <w:autoSpaceDE w:val="0"/>
        <w:autoSpaceDN w:val="0"/>
        <w:adjustRightInd w:val="0"/>
        <w:jc w:val="right"/>
        <w:rPr>
          <w:sz w:val="28"/>
          <w:szCs w:val="28"/>
        </w:rPr>
        <w:sectPr w:rsidR="005B17B2" w:rsidSect="005B17B2">
          <w:headerReference w:type="even" r:id="rId21"/>
          <w:headerReference w:type="default" r:id="rId22"/>
          <w:footerReference w:type="default" r:id="rId23"/>
          <w:pgSz w:w="11905" w:h="16838"/>
          <w:pgMar w:top="851" w:right="567" w:bottom="851" w:left="1701" w:header="720" w:footer="720" w:gutter="0"/>
          <w:cols w:space="720"/>
          <w:noEndnote/>
        </w:sectPr>
      </w:pPr>
    </w:p>
    <w:p w:rsidR="009C361A" w:rsidRPr="00484077" w:rsidRDefault="009C361A" w:rsidP="003434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9C361A" w:rsidRPr="00484077" w:rsidSect="003434F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5"/>
      <w:pgMar w:top="1701" w:right="1800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72" w:rsidRDefault="00FA3572" w:rsidP="006F3BCB">
      <w:r>
        <w:separator/>
      </w:r>
    </w:p>
  </w:endnote>
  <w:endnote w:type="continuationSeparator" w:id="0">
    <w:p w:rsidR="00FA3572" w:rsidRDefault="00FA3572" w:rsidP="006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48" w:rsidRDefault="00FD0048">
    <w:pPr>
      <w:pStyle w:val="ac"/>
    </w:pPr>
  </w:p>
  <w:p w:rsidR="00FD0048" w:rsidRDefault="00FD004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c"/>
    </w:pPr>
  </w:p>
  <w:p w:rsidR="009C41AE" w:rsidRDefault="009C41A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72" w:rsidRDefault="00FA3572" w:rsidP="006F3BCB">
      <w:r>
        <w:separator/>
      </w:r>
    </w:p>
  </w:footnote>
  <w:footnote w:type="continuationSeparator" w:id="0">
    <w:p w:rsidR="00FA3572" w:rsidRDefault="00FA3572" w:rsidP="006F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48" w:rsidRDefault="00FD0048" w:rsidP="00704116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D0048" w:rsidRDefault="00FD0048" w:rsidP="006E3EE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48" w:rsidRDefault="00FD0048" w:rsidP="006E3EE5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 w:rsidP="009C41AE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C41AE" w:rsidRDefault="009C41AE" w:rsidP="009C41AE">
    <w:pPr>
      <w:pStyle w:val="a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 w:rsidP="009C41AE">
    <w:pPr>
      <w:pStyle w:val="aa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AE" w:rsidRDefault="009C41A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4AC"/>
    <w:multiLevelType w:val="hybridMultilevel"/>
    <w:tmpl w:val="B22E0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5E51"/>
    <w:multiLevelType w:val="hybridMultilevel"/>
    <w:tmpl w:val="4364C96E"/>
    <w:lvl w:ilvl="0" w:tplc="CB3C7B90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633DCD"/>
    <w:multiLevelType w:val="hybridMultilevel"/>
    <w:tmpl w:val="3F96A8D4"/>
    <w:lvl w:ilvl="0" w:tplc="3FD6472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9A139A"/>
    <w:multiLevelType w:val="hybridMultilevel"/>
    <w:tmpl w:val="CFA81436"/>
    <w:lvl w:ilvl="0" w:tplc="F7E4A9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F"/>
    <w:rsid w:val="00024EB4"/>
    <w:rsid w:val="00046F8F"/>
    <w:rsid w:val="00081541"/>
    <w:rsid w:val="00090059"/>
    <w:rsid w:val="00092A64"/>
    <w:rsid w:val="00096130"/>
    <w:rsid w:val="000963F1"/>
    <w:rsid w:val="0010046F"/>
    <w:rsid w:val="00124F9E"/>
    <w:rsid w:val="0019038F"/>
    <w:rsid w:val="001A24A9"/>
    <w:rsid w:val="001D61AF"/>
    <w:rsid w:val="001F04A8"/>
    <w:rsid w:val="00255A39"/>
    <w:rsid w:val="00283210"/>
    <w:rsid w:val="002C2E9F"/>
    <w:rsid w:val="002D3028"/>
    <w:rsid w:val="003434FC"/>
    <w:rsid w:val="00380671"/>
    <w:rsid w:val="00391A64"/>
    <w:rsid w:val="00405082"/>
    <w:rsid w:val="00436401"/>
    <w:rsid w:val="00480949"/>
    <w:rsid w:val="00484077"/>
    <w:rsid w:val="005851CC"/>
    <w:rsid w:val="005A56BD"/>
    <w:rsid w:val="005B17B2"/>
    <w:rsid w:val="00605C52"/>
    <w:rsid w:val="006443CB"/>
    <w:rsid w:val="0067105B"/>
    <w:rsid w:val="006F3BCB"/>
    <w:rsid w:val="007422D0"/>
    <w:rsid w:val="0074788E"/>
    <w:rsid w:val="007E2168"/>
    <w:rsid w:val="00812062"/>
    <w:rsid w:val="0085198C"/>
    <w:rsid w:val="008725CB"/>
    <w:rsid w:val="009A1FF2"/>
    <w:rsid w:val="009C361A"/>
    <w:rsid w:val="009C41AE"/>
    <w:rsid w:val="009E62A0"/>
    <w:rsid w:val="00A154A4"/>
    <w:rsid w:val="00B44D01"/>
    <w:rsid w:val="00C70482"/>
    <w:rsid w:val="00CC7E9A"/>
    <w:rsid w:val="00CD7625"/>
    <w:rsid w:val="00DC327F"/>
    <w:rsid w:val="00E13EE1"/>
    <w:rsid w:val="00E4158B"/>
    <w:rsid w:val="00EF25E4"/>
    <w:rsid w:val="00F27380"/>
    <w:rsid w:val="00FA0FF3"/>
    <w:rsid w:val="00FA3572"/>
    <w:rsid w:val="00FD0048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267E-8367-419C-B85A-6F923BF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BC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F3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F3BCB"/>
    <w:pPr>
      <w:spacing w:after="120"/>
    </w:pPr>
  </w:style>
  <w:style w:type="character" w:customStyle="1" w:styleId="a6">
    <w:name w:val="Основной текст Знак"/>
    <w:basedOn w:val="a0"/>
    <w:link w:val="a5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3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B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6F3BCB"/>
  </w:style>
  <w:style w:type="character" w:customStyle="1" w:styleId="a8">
    <w:name w:val="Текст сноски Знак"/>
    <w:basedOn w:val="a0"/>
    <w:link w:val="a7"/>
    <w:uiPriority w:val="99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6F3BC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DC3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5B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5B17B2"/>
  </w:style>
  <w:style w:type="paragraph" w:customStyle="1" w:styleId="ConsPlusCell">
    <w:name w:val="ConsPlusCell"/>
    <w:uiPriority w:val="99"/>
    <w:rsid w:val="005B1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5922611F2F89AED17FFB7D85ACCDB08046F86575A3B10C297600DE9F5q2W" TargetMode="External"/><Relationship Id="rId13" Type="http://schemas.openxmlformats.org/officeDocument/2006/relationships/hyperlink" Target="consultantplus://offline/ref=1DB122C1CAF7524BB2F45180C7C65996BFAA10906D44DFC0F50AD776662E190D3A574B7C0EE41BCDDD0157C55EAEAB8BsAg2W" TargetMode="External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DB122C1CAF7524BB2F45180C7C65996BFAA10906D44DFC0F50AD776662E190D3A574B7C0EE41BCDDD0157C55EAEAB8BsAg2W" TargetMode="External"/><Relationship Id="rId17" Type="http://schemas.openxmlformats.org/officeDocument/2006/relationships/hyperlink" Target="consultantplus://offline/ref=7BCC0180A7CB4B29C8AD36566963AE29BFC85DB7C102D286FD799C95ECC2AE0EoEc5W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B122C1CAF7524BB2F45180C7C65996BFAA10906D44DFC0F50AD776662E190D3A574B7C0EE41BCDDD0157C55EAEAB8BsAg2W" TargetMode="External"/><Relationship Id="rId20" Type="http://schemas.openxmlformats.org/officeDocument/2006/relationships/footer" Target="footer1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B122C1CAF7524BB2F45180C7C65996BFAA10906D44DFC0F50AD776662E190D3A574B7C0EE41BCDDD0157C55EAEAB8BsAg2W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B122C1CAF7524BB2F45180C7C65996BFAA10906D44DFC0F50AD776662E190D3A574B7C0EE41BCDDD0157C55EAEAB8BsAg2W" TargetMode="External"/><Relationship Id="rId23" Type="http://schemas.openxmlformats.org/officeDocument/2006/relationships/footer" Target="footer2.xml"/><Relationship Id="rId28" Type="http://schemas.openxmlformats.org/officeDocument/2006/relationships/header" Target="header7.xml"/><Relationship Id="rId10" Type="http://schemas.openxmlformats.org/officeDocument/2006/relationships/hyperlink" Target="consultantplus://offline/ref=7FC5922611F2F89AED17E1BACE3690DF0F06308D5256364F9BC2665AB602E98A8AFDq9W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C5922611F2F89AED17FFB7D85ACCDB08046A8055543B10C297600DE9F5q2W" TargetMode="External"/><Relationship Id="rId14" Type="http://schemas.openxmlformats.org/officeDocument/2006/relationships/hyperlink" Target="consultantplus://offline/ref=1DB122C1CAF7524BB2F45180C7C65996BFAA10906D44DFC0F50AD776662E190D3A574B7C0EE41BCDDD0157C55EAEAB8BsAg2W" TargetMode="External"/><Relationship Id="rId22" Type="http://schemas.openxmlformats.org/officeDocument/2006/relationships/header" Target="header4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17</Pages>
  <Words>4454</Words>
  <Characters>25390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Чичёв Сергей Михайлович</cp:lastModifiedBy>
  <cp:revision>7</cp:revision>
  <dcterms:created xsi:type="dcterms:W3CDTF">2021-01-13T23:36:00Z</dcterms:created>
  <dcterms:modified xsi:type="dcterms:W3CDTF">2021-01-14T03:12:00Z</dcterms:modified>
</cp:coreProperties>
</file>