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8146" w14:textId="77777777" w:rsidR="006C4F48" w:rsidRDefault="00B01F4C" w:rsidP="00BB0994">
      <w:pPr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27049D">
        <w:rPr>
          <w:rFonts w:ascii="Times New Roman" w:hAnsi="Times New Roman"/>
          <w:b/>
          <w:spacing w:val="-2"/>
          <w:sz w:val="26"/>
          <w:szCs w:val="26"/>
        </w:rPr>
        <w:t xml:space="preserve">Методические рекомендации для </w:t>
      </w:r>
      <w:r w:rsidR="005B768F">
        <w:rPr>
          <w:rFonts w:ascii="Times New Roman" w:hAnsi="Times New Roman"/>
          <w:b/>
          <w:spacing w:val="-2"/>
          <w:sz w:val="26"/>
          <w:szCs w:val="26"/>
        </w:rPr>
        <w:t xml:space="preserve">муниципальных образований </w:t>
      </w:r>
      <w:r w:rsidRPr="0027049D">
        <w:rPr>
          <w:rFonts w:ascii="Times New Roman" w:hAnsi="Times New Roman"/>
          <w:b/>
          <w:spacing w:val="-2"/>
          <w:sz w:val="26"/>
          <w:szCs w:val="26"/>
        </w:rPr>
        <w:t>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</w:t>
      </w:r>
      <w:r>
        <w:rPr>
          <w:rFonts w:ascii="Times New Roman" w:hAnsi="Times New Roman"/>
          <w:b/>
          <w:spacing w:val="-2"/>
          <w:sz w:val="26"/>
          <w:szCs w:val="26"/>
        </w:rPr>
        <w:t> </w:t>
      </w:r>
      <w:r w:rsidRPr="0027049D">
        <w:rPr>
          <w:rFonts w:ascii="Times New Roman" w:hAnsi="Times New Roman"/>
          <w:b/>
          <w:spacing w:val="-2"/>
          <w:sz w:val="26"/>
          <w:szCs w:val="26"/>
        </w:rPr>
        <w:t>Федерации</w:t>
      </w:r>
    </w:p>
    <w:p w14:paraId="17A81E51" w14:textId="77777777" w:rsidR="00B01F4C" w:rsidRDefault="00B01F4C" w:rsidP="0027049D">
      <w:pPr>
        <w:spacing w:after="0" w:line="360" w:lineRule="auto"/>
        <w:ind w:firstLine="605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279FD2A3" w14:textId="77777777" w:rsidR="006C4F48" w:rsidRPr="00BB0994" w:rsidRDefault="00B30ABB" w:rsidP="004527A5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0994">
        <w:rPr>
          <w:rFonts w:ascii="Times New Roman" w:hAnsi="Times New Roman"/>
          <w:spacing w:val="-2"/>
          <w:sz w:val="26"/>
          <w:szCs w:val="26"/>
        </w:rPr>
        <w:t xml:space="preserve">1. Настоящие Методические рекомендации разработаны в целях содействия реализации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BB0994">
        <w:rPr>
          <w:rFonts w:ascii="Times New Roman" w:hAnsi="Times New Roman"/>
          <w:spacing w:val="-2"/>
          <w:sz w:val="26"/>
          <w:szCs w:val="26"/>
        </w:rPr>
        <w:t>органами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 муниципальных образований </w:t>
      </w:r>
      <w:r w:rsidRPr="00BB0994">
        <w:rPr>
          <w:rFonts w:ascii="Times New Roman" w:hAnsi="Times New Roman"/>
          <w:spacing w:val="-2"/>
          <w:sz w:val="26"/>
          <w:szCs w:val="26"/>
        </w:rPr>
        <w:t>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="00E0669A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4527A5">
        <w:rPr>
          <w:rFonts w:ascii="Times New Roman" w:hAnsi="Times New Roman"/>
          <w:spacing w:val="-2"/>
          <w:sz w:val="26"/>
          <w:szCs w:val="26"/>
        </w:rPr>
        <w:t xml:space="preserve">с изменениями </w:t>
      </w:r>
      <w:r w:rsidR="004527A5" w:rsidRPr="004527A5">
        <w:rPr>
          <w:rFonts w:ascii="Times New Roman" w:hAnsi="Times New Roman"/>
          <w:spacing w:val="-2"/>
          <w:sz w:val="26"/>
          <w:szCs w:val="26"/>
        </w:rPr>
        <w:t>от</w:t>
      </w:r>
      <w:r w:rsidR="004527A5">
        <w:rPr>
          <w:rFonts w:ascii="Times New Roman" w:hAnsi="Times New Roman"/>
          <w:spacing w:val="-2"/>
          <w:sz w:val="26"/>
          <w:szCs w:val="26"/>
        </w:rPr>
        <w:t xml:space="preserve"> 28.12.2018</w:t>
      </w:r>
      <w:r w:rsidR="00E0669A">
        <w:rPr>
          <w:rFonts w:ascii="Times New Roman" w:hAnsi="Times New Roman"/>
          <w:spacing w:val="-2"/>
          <w:sz w:val="26"/>
          <w:szCs w:val="26"/>
        </w:rPr>
        <w:t>)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(далее </w:t>
      </w:r>
      <w:r w:rsidR="004E34C7">
        <w:rPr>
          <w:rFonts w:ascii="Times New Roman" w:hAnsi="Times New Roman"/>
          <w:spacing w:val="-2"/>
          <w:sz w:val="26"/>
          <w:szCs w:val="26"/>
        </w:rPr>
        <w:t>–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приказ Минфина России №243н)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 (далее – единый портал)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5B768F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а также порядок ее формирования</w:t>
      </w:r>
      <w:r w:rsidR="00B01F4C">
        <w:rPr>
          <w:rFonts w:ascii="Times New Roman" w:hAnsi="Times New Roman"/>
          <w:spacing w:val="-2"/>
          <w:sz w:val="26"/>
          <w:szCs w:val="26"/>
        </w:rPr>
        <w:t>.</w:t>
      </w:r>
    </w:p>
    <w:p w14:paraId="39606D17" w14:textId="1891968F" w:rsidR="006C4F48" w:rsidRDefault="00B30ABB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0994">
        <w:rPr>
          <w:rFonts w:ascii="Times New Roman" w:hAnsi="Times New Roman"/>
          <w:spacing w:val="-2"/>
          <w:sz w:val="26"/>
          <w:szCs w:val="26"/>
        </w:rPr>
        <w:t xml:space="preserve">2. Правила организации работ 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по предоставлению и размещению</w:t>
      </w:r>
      <w:r w:rsidRPr="00BB0994">
        <w:rPr>
          <w:rFonts w:ascii="Times New Roman" w:hAnsi="Times New Roman"/>
          <w:spacing w:val="-2"/>
          <w:sz w:val="26"/>
          <w:szCs w:val="26"/>
        </w:rPr>
        <w:t xml:space="preserve"> информации на едином портале, состав и перечень информации,</w:t>
      </w:r>
      <w:r w:rsidR="003E3B4B">
        <w:rPr>
          <w:rFonts w:ascii="Times New Roman" w:hAnsi="Times New Roman"/>
          <w:spacing w:val="-2"/>
          <w:sz w:val="26"/>
          <w:szCs w:val="26"/>
        </w:rPr>
        <w:t xml:space="preserve"> размещаемой на едином портале</w:t>
      </w:r>
      <w:r w:rsidR="00B01F4C" w:rsidRPr="001B3F31">
        <w:rPr>
          <w:rFonts w:ascii="Times New Roman" w:hAnsi="Times New Roman"/>
          <w:spacing w:val="-2"/>
          <w:sz w:val="26"/>
          <w:szCs w:val="26"/>
        </w:rPr>
        <w:t>, сроки и формы ее публикации определены в Порядке размещения и предоставления информации на едином портале бюджетной системы Российской Федерации, утвержденном приказом Минфина России № 243н (далее – Порядок)</w:t>
      </w:r>
      <w:r w:rsidRPr="00BB0994">
        <w:rPr>
          <w:rFonts w:ascii="Times New Roman" w:hAnsi="Times New Roman"/>
          <w:spacing w:val="-2"/>
          <w:sz w:val="26"/>
          <w:szCs w:val="26"/>
        </w:rPr>
        <w:t>.</w:t>
      </w:r>
    </w:p>
    <w:p w14:paraId="4345D5D6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4. В соответствии с приказом Минфина России № 243н формирование информации и предоставление ее для обработки и публикации на едином портале осуществляется </w:t>
      </w:r>
      <w:r w:rsidR="005B768F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5B768F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одним из следующих способов:</w:t>
      </w:r>
    </w:p>
    <w:p w14:paraId="69293B58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бюджет»);</w:t>
      </w:r>
    </w:p>
    <w:p w14:paraId="6DD69F8B" w14:textId="77777777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формирование и предоставление для обработки и публикации информации с использованием единого портала.</w:t>
      </w:r>
    </w:p>
    <w:p w14:paraId="5DB38C02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>5. При формировании информации для ее размещения на едином портале используются классификаторы, реестры и справочники.</w:t>
      </w:r>
    </w:p>
    <w:p w14:paraId="4C0F13F3" w14:textId="77777777" w:rsidR="00B01F4C" w:rsidRPr="00C25D9B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6. Информация, формируемая и представляемая в систему «Электронный бюджет» для обработки и публикации на едином портале способом, указанным в абзаце втором пункта 4 настоящих Методических рекомендаций с соблюдением требований, установленных Порядком, подписывается усиленной квалифицированной электронной подписью соответственно руководителя или уполномоченного лица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финансового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C25D9B">
        <w:rPr>
          <w:rFonts w:ascii="Times New Roman" w:hAnsi="Times New Roman"/>
          <w:spacing w:val="-2"/>
          <w:sz w:val="26"/>
          <w:szCs w:val="26"/>
        </w:rPr>
        <w:t>.</w:t>
      </w:r>
    </w:p>
    <w:p w14:paraId="797D2857" w14:textId="7886C386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D9B">
        <w:rPr>
          <w:rFonts w:ascii="Times New Roman" w:hAnsi="Times New Roman"/>
          <w:spacing w:val="-2"/>
          <w:sz w:val="26"/>
          <w:szCs w:val="26"/>
        </w:rPr>
        <w:t xml:space="preserve">7. Информация, формируемая и самостоятельно размещаемая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на страницах единого портала в соответствии с абзацем третьим пункта 4 настоящих Методических рекомендаций с соблюдением требований, установ</w:t>
      </w:r>
      <w:r w:rsidR="00BB0994">
        <w:rPr>
          <w:rFonts w:ascii="Times New Roman" w:hAnsi="Times New Roman"/>
          <w:spacing w:val="-2"/>
          <w:sz w:val="26"/>
          <w:szCs w:val="26"/>
        </w:rPr>
        <w:t xml:space="preserve">ленных Порядком, подписывается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усиленной квалифицированной электронной </w:t>
      </w:r>
      <w:r w:rsidRPr="00C25D9B">
        <w:rPr>
          <w:rFonts w:ascii="Times New Roman" w:hAnsi="Times New Roman"/>
          <w:spacing w:val="-2"/>
          <w:sz w:val="26"/>
          <w:szCs w:val="26"/>
        </w:rPr>
        <w:lastRenderedPageBreak/>
        <w:t>подписью соответственно руководителя или уполномоченного лица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 финансового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 органа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C25D9B">
        <w:rPr>
          <w:rFonts w:ascii="Times New Roman" w:hAnsi="Times New Roman"/>
          <w:spacing w:val="-2"/>
          <w:sz w:val="26"/>
          <w:szCs w:val="26"/>
        </w:rPr>
        <w:t>.</w:t>
      </w:r>
    </w:p>
    <w:p w14:paraId="2A488E58" w14:textId="77777777" w:rsidR="003E3B4B" w:rsidRP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>В соответствии с пунктом 11 Порядка в целях обработки и организации размещения информации на едином портале участники системы «Электронный бюджет» принимают организационно-распорядительные меры, предусматривающие определение лиц, ответственных за организацию размещения информации на едином портале, лиц, наделенных правом подписи с использованием усиленной квалифицированной электронной подписи на едином портале, лиц, ответственных за техническое обеспечение работы с единым порталом, и лиц, ответственных за выполнение мероприятий по размещению информации на едином портале.</w:t>
      </w:r>
    </w:p>
    <w:p w14:paraId="3C898B0E" w14:textId="17AF2C8C" w:rsidR="003E3B4B" w:rsidRP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 xml:space="preserve">Таким образом, путем принятия организационно-распорядительных мер участник системы «Электронный бюджет» может организовать формирование информации и ее размещение на едином портале иными органами </w:t>
      </w:r>
      <w:r>
        <w:rPr>
          <w:rFonts w:ascii="Times New Roman" w:hAnsi="Times New Roman"/>
          <w:spacing w:val="-2"/>
          <w:sz w:val="26"/>
          <w:szCs w:val="26"/>
        </w:rPr>
        <w:t>местного самоуправления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(организациями) </w:t>
      </w:r>
      <w:r w:rsidRPr="003E3B4B">
        <w:rPr>
          <w:rFonts w:ascii="Times New Roman" w:hAnsi="Times New Roman"/>
          <w:b/>
          <w:spacing w:val="-2"/>
          <w:sz w:val="26"/>
          <w:szCs w:val="26"/>
        </w:rPr>
        <w:t>от имени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финансового органа </w:t>
      </w:r>
      <w:r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Pr="003E3B4B">
        <w:rPr>
          <w:rFonts w:ascii="Times New Roman" w:hAnsi="Times New Roman"/>
          <w:spacing w:val="-2"/>
          <w:sz w:val="26"/>
          <w:szCs w:val="26"/>
        </w:rPr>
        <w:t>.</w:t>
      </w:r>
    </w:p>
    <w:p w14:paraId="6507E79C" w14:textId="5D45D960" w:rsidR="003E3B4B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E3B4B">
        <w:rPr>
          <w:rFonts w:ascii="Times New Roman" w:hAnsi="Times New Roman"/>
          <w:spacing w:val="-2"/>
          <w:sz w:val="26"/>
          <w:szCs w:val="26"/>
        </w:rPr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 участник сист</w:t>
      </w:r>
      <w:r>
        <w:rPr>
          <w:rFonts w:ascii="Times New Roman" w:hAnsi="Times New Roman"/>
          <w:spacing w:val="-2"/>
          <w:sz w:val="26"/>
          <w:szCs w:val="26"/>
        </w:rPr>
        <w:t>емы «Электронный бюджет» ставит</w:t>
      </w:r>
      <w:r w:rsidRPr="003E3B4B">
        <w:rPr>
          <w:rFonts w:ascii="Times New Roman" w:hAnsi="Times New Roman"/>
          <w:spacing w:val="-2"/>
          <w:sz w:val="26"/>
          <w:szCs w:val="26"/>
        </w:rPr>
        <w:t xml:space="preserve"> отметку об отсутствии информации с указанием причины отсутствия информации</w:t>
      </w:r>
      <w:r>
        <w:rPr>
          <w:rFonts w:ascii="Times New Roman" w:hAnsi="Times New Roman"/>
          <w:spacing w:val="-2"/>
          <w:sz w:val="26"/>
          <w:szCs w:val="26"/>
        </w:rPr>
        <w:t>, которая подлежит опубликованию на едином портале</w:t>
      </w:r>
      <w:r w:rsidRPr="003E3B4B">
        <w:rPr>
          <w:rFonts w:ascii="Times New Roman" w:hAnsi="Times New Roman"/>
          <w:spacing w:val="-2"/>
          <w:sz w:val="26"/>
          <w:szCs w:val="26"/>
        </w:rPr>
        <w:t>.</w:t>
      </w:r>
    </w:p>
    <w:p w14:paraId="5181945B" w14:textId="77777777" w:rsidR="00B01F4C" w:rsidRPr="00B32609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8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. Информация, подлежащая публикации в форме электронного документа, предоставляется в следующих форматах: xls (xlsx), doc (docx), pdf. </w:t>
      </w:r>
    </w:p>
    <w:p w14:paraId="73253F8C" w14:textId="77777777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9</w:t>
      </w:r>
      <w:r w:rsidRPr="00B32609">
        <w:rPr>
          <w:rFonts w:ascii="Times New Roman" w:hAnsi="Times New Roman"/>
          <w:spacing w:val="-2"/>
          <w:sz w:val="26"/>
          <w:szCs w:val="26"/>
        </w:rPr>
        <w:t>. 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14:paraId="7703CB8D" w14:textId="77777777" w:rsidR="00B01F4C" w:rsidRPr="00B32609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10. 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Информации, формируемая и самостоятельно размещаемая (представляемая для обработки и публикации) на страницах единого портала </w:t>
      </w:r>
      <w:r w:rsidR="00D61593">
        <w:rPr>
          <w:rFonts w:ascii="Times New Roman" w:hAnsi="Times New Roman"/>
          <w:spacing w:val="-2"/>
          <w:sz w:val="26"/>
          <w:szCs w:val="26"/>
        </w:rPr>
        <w:t xml:space="preserve">финансовыми </w:t>
      </w:r>
      <w:r w:rsidRPr="00C25D9B">
        <w:rPr>
          <w:rFonts w:ascii="Times New Roman" w:hAnsi="Times New Roman"/>
          <w:spacing w:val="-2"/>
          <w:sz w:val="26"/>
          <w:szCs w:val="26"/>
        </w:rPr>
        <w:t xml:space="preserve">органами </w:t>
      </w:r>
      <w:r w:rsidR="00D61593">
        <w:rPr>
          <w:rFonts w:ascii="Times New Roman" w:hAnsi="Times New Roman"/>
          <w:spacing w:val="-2"/>
          <w:sz w:val="26"/>
          <w:szCs w:val="26"/>
        </w:rPr>
        <w:t>муниципальных образований</w:t>
      </w:r>
      <w:r w:rsidRPr="00B32609">
        <w:rPr>
          <w:rFonts w:ascii="Times New Roman" w:hAnsi="Times New Roman"/>
          <w:spacing w:val="-2"/>
          <w:sz w:val="26"/>
          <w:szCs w:val="26"/>
        </w:rPr>
        <w:t xml:space="preserve"> способами, указанными в пункте 4 настоящих Методических рекомендаций, включает в себя:</w:t>
      </w:r>
    </w:p>
    <w:p w14:paraId="67A4DD6D" w14:textId="6050809C" w:rsidR="00B01F4C" w:rsidRPr="005C22A4" w:rsidRDefault="00D61593" w:rsidP="00B3260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перечень бюджетов </w:t>
      </w:r>
      <w:r w:rsidR="004E34C7" w:rsidRPr="005C22A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1);</w:t>
      </w:r>
    </w:p>
    <w:p w14:paraId="3ACF8C85" w14:textId="77777777" w:rsidR="00B01F4C" w:rsidRPr="005C22A4" w:rsidRDefault="00D61593" w:rsidP="002C544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общие сведения о публично-правовых образованиях, формирующих и исполняющих бюджеты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2);</w:t>
      </w:r>
    </w:p>
    <w:p w14:paraId="474E8FB3" w14:textId="77777777" w:rsidR="00B01F4C" w:rsidRPr="005C22A4" w:rsidRDefault="006C4F48" w:rsidP="008602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муниципальные правовые акты, регулирующие бюджетные правоотношения 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3);</w:t>
      </w:r>
    </w:p>
    <w:p w14:paraId="2BEBA783" w14:textId="37C8B099" w:rsidR="00B01F4C" w:rsidRPr="005C22A4" w:rsidRDefault="006C4F48" w:rsidP="000C19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муниципальные правовые акты и иные документы, регламентирующие отношения в бюджетной и налоговой сфере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4);</w:t>
      </w:r>
      <w:r w:rsidR="00A50201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</w:p>
    <w:p w14:paraId="0A860C22" w14:textId="7F885AD8" w:rsidR="00B01F4C" w:rsidRPr="005C22A4" w:rsidRDefault="006C4F48" w:rsidP="00DF1D1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классификация расходов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местного бюджета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, доходов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местного бюджета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и источников финансирования дефицита 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>местного бюджета</w:t>
      </w:r>
      <w:r w:rsidR="00B01F4C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5);</w:t>
      </w:r>
      <w:r w:rsidR="00DF1D14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</w:p>
    <w:p w14:paraId="538C2906" w14:textId="77777777" w:rsidR="00B01F4C" w:rsidRPr="00F00BE1" w:rsidRDefault="00C16ADF" w:rsidP="00A86F2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lastRenderedPageBreak/>
        <w:t>перечень и коды главных администр</w:t>
      </w:r>
      <w:r w:rsidR="00BB0994" w:rsidRPr="00F00BE1">
        <w:rPr>
          <w:rFonts w:ascii="Times New Roman" w:hAnsi="Times New Roman"/>
          <w:spacing w:val="-2"/>
          <w:sz w:val="26"/>
          <w:szCs w:val="26"/>
          <w:highlight w:val="yellow"/>
        </w:rPr>
        <w:t>аторов доходов местного бюджета</w:t>
      </w:r>
      <w:r w:rsidR="00B01F4C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6);</w:t>
      </w:r>
    </w:p>
    <w:p w14:paraId="430EBF9E" w14:textId="4757D510" w:rsidR="00B01F4C" w:rsidRPr="00F00BE1" w:rsidRDefault="00C16ADF" w:rsidP="00CA577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перечень </w:t>
      </w:r>
      <w:r w:rsidR="00FF4E35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кодов </w:t>
      </w: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подвидов </w:t>
      </w:r>
      <w:r w:rsidR="00FF4E35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 видам </w:t>
      </w:r>
      <w:r w:rsidRPr="00F00BE1">
        <w:rPr>
          <w:rFonts w:ascii="Times New Roman" w:hAnsi="Times New Roman"/>
          <w:spacing w:val="-2"/>
          <w:sz w:val="26"/>
          <w:szCs w:val="26"/>
          <w:highlight w:val="yellow"/>
        </w:rPr>
        <w:t>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B01F4C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7);</w:t>
      </w:r>
      <w:r w:rsidR="00FF4E35" w:rsidRPr="00F00BE1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</w:p>
    <w:p w14:paraId="27D9F494" w14:textId="77777777" w:rsidR="00B01F4C" w:rsidRPr="007860E3" w:rsidRDefault="00C16ADF" w:rsidP="005C532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перечень и коды главных распорядителей средств местного бюджета</w:t>
      </w:r>
      <w:r w:rsidR="00B01F4C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8);</w:t>
      </w:r>
    </w:p>
    <w:p w14:paraId="6F88A5FC" w14:textId="77777777" w:rsidR="00B01F4C" w:rsidRPr="007860E3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перечень и коды главных администраторов источников финансирования дефицита местного бюджета</w:t>
      </w:r>
      <w:r w:rsidR="00B01F4C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9);</w:t>
      </w:r>
    </w:p>
    <w:p w14:paraId="685494AE" w14:textId="5E4D3FEA" w:rsidR="00B01F4C" w:rsidRPr="00B32609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10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FD8B2DA" w14:textId="7AF99BC5" w:rsidR="00B01F4C" w:rsidRPr="00B32609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11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7520E4B" w14:textId="62AF0FB0" w:rsidR="00B01F4C" w:rsidRPr="007860E3" w:rsidRDefault="00C16ADF" w:rsidP="004A60A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 </w:t>
      </w:r>
      <w:r w:rsidR="00B01F4C" w:rsidRPr="007860E3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12);</w:t>
      </w:r>
    </w:p>
    <w:p w14:paraId="71FB1674" w14:textId="77777777" w:rsidR="00B01F4C" w:rsidRPr="0053015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социально-экономического развития муниципального образования и ины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сведени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>, необходимы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для составления проекта бюджета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мации приведены в Приложении №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1</w:t>
      </w:r>
      <w:r w:rsidR="00B01F4C">
        <w:rPr>
          <w:rFonts w:ascii="Times New Roman" w:hAnsi="Times New Roman"/>
          <w:spacing w:val="-2"/>
          <w:sz w:val="26"/>
          <w:szCs w:val="26"/>
        </w:rPr>
        <w:t>3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8995DB8" w14:textId="77777777" w:rsidR="00B01F4C" w:rsidRPr="005B3784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B3784">
        <w:rPr>
          <w:rFonts w:ascii="Times New Roman" w:hAnsi="Times New Roman"/>
          <w:spacing w:val="-2"/>
          <w:sz w:val="26"/>
          <w:szCs w:val="26"/>
          <w:highlight w:val="yellow"/>
        </w:rPr>
        <w:t>порядок разработки и утверждения бюджетного прогноза на долгосрочный период</w:t>
      </w:r>
      <w:r w:rsidRPr="005B3784" w:rsidDel="00801560">
        <w:rPr>
          <w:rFonts w:ascii="Times New Roman" w:hAnsi="Times New Roman"/>
          <w:spacing w:val="-2"/>
          <w:sz w:val="26"/>
          <w:szCs w:val="26"/>
          <w:highlight w:val="yellow"/>
        </w:rPr>
        <w:t xml:space="preserve"> </w:t>
      </w:r>
      <w:r w:rsidR="00B01F4C" w:rsidRPr="005B378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14);</w:t>
      </w:r>
    </w:p>
    <w:p w14:paraId="3EAD462B" w14:textId="6F25E789" w:rsidR="00B01F4C" w:rsidRPr="00B32609" w:rsidRDefault="00BE5691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проект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бюджетн</w:t>
      </w:r>
      <w:r>
        <w:rPr>
          <w:rFonts w:ascii="Times New Roman" w:hAnsi="Times New Roman"/>
          <w:spacing w:val="-2"/>
          <w:sz w:val="26"/>
          <w:szCs w:val="26"/>
        </w:rPr>
        <w:t>ого</w:t>
      </w:r>
      <w:r w:rsidR="00C16ADF">
        <w:rPr>
          <w:rFonts w:ascii="Times New Roman" w:hAnsi="Times New Roman"/>
          <w:spacing w:val="-2"/>
          <w:sz w:val="26"/>
          <w:szCs w:val="26"/>
        </w:rPr>
        <w:t xml:space="preserve"> прогноз</w:t>
      </w:r>
      <w:r>
        <w:rPr>
          <w:rFonts w:ascii="Times New Roman" w:hAnsi="Times New Roman"/>
          <w:spacing w:val="-2"/>
          <w:sz w:val="26"/>
          <w:szCs w:val="26"/>
        </w:rPr>
        <w:t xml:space="preserve">а,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бюджетн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прогноз, изменени</w:t>
      </w:r>
      <w:r w:rsidR="00C16ADF">
        <w:rPr>
          <w:rFonts w:ascii="Times New Roman" w:hAnsi="Times New Roman"/>
          <w:spacing w:val="-2"/>
          <w:sz w:val="26"/>
          <w:szCs w:val="26"/>
        </w:rPr>
        <w:t>я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в бюджетный прогноз муниципального обр</w:t>
      </w:r>
      <w:r w:rsidR="00BB0994">
        <w:rPr>
          <w:rFonts w:ascii="Times New Roman" w:hAnsi="Times New Roman"/>
          <w:spacing w:val="-2"/>
          <w:sz w:val="26"/>
          <w:szCs w:val="26"/>
        </w:rPr>
        <w:t>азования</w:t>
      </w:r>
      <w:r w:rsidR="00860ABC">
        <w:rPr>
          <w:rFonts w:ascii="Times New Roman" w:hAnsi="Times New Roman"/>
          <w:spacing w:val="-2"/>
          <w:sz w:val="26"/>
          <w:szCs w:val="26"/>
        </w:rPr>
        <w:t xml:space="preserve"> (при наличии)</w:t>
      </w:r>
      <w:r w:rsidR="00BB0994">
        <w:rPr>
          <w:rFonts w:ascii="Times New Roman" w:hAnsi="Times New Roman"/>
          <w:spacing w:val="-2"/>
          <w:sz w:val="26"/>
          <w:szCs w:val="26"/>
        </w:rPr>
        <w:t xml:space="preserve"> на долгосрочный период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1869AFCC" w14:textId="77777777" w:rsidR="00B01F4C" w:rsidRPr="00B32609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социально-экономического развития муниципального образования на долгосрочный период</w:t>
      </w:r>
      <w:r w:rsidRPr="00C16ADF" w:rsidDel="0080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>ации приведены в Приложении № 1</w:t>
      </w:r>
      <w:r w:rsidR="00496EE3">
        <w:rPr>
          <w:rFonts w:ascii="Times New Roman" w:hAnsi="Times New Roman"/>
          <w:spacing w:val="-2"/>
          <w:sz w:val="26"/>
          <w:szCs w:val="26"/>
        </w:rPr>
        <w:t>6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989E639" w14:textId="7515D78F" w:rsidR="00B01F4C" w:rsidRPr="002510D4" w:rsidRDefault="00C16AD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bookmarkStart w:id="0" w:name="_GoBack"/>
      <w:bookmarkEnd w:id="0"/>
      <w:r w:rsidRPr="002510D4">
        <w:rPr>
          <w:rFonts w:ascii="Times New Roman" w:hAnsi="Times New Roman"/>
          <w:spacing w:val="-2"/>
          <w:sz w:val="26"/>
          <w:szCs w:val="26"/>
          <w:highlight w:val="yellow"/>
        </w:rPr>
        <w:t>порядок разработки среднесрочного финансового плана</w:t>
      </w:r>
      <w:r w:rsidR="00860ABC" w:rsidRPr="002510D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муниципального образования (при наличии)</w:t>
      </w:r>
      <w:r w:rsidR="00B01F4C" w:rsidRPr="002510D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1</w:t>
      </w:r>
      <w:r w:rsidR="00496EE3" w:rsidRPr="002510D4">
        <w:rPr>
          <w:rFonts w:ascii="Times New Roman" w:hAnsi="Times New Roman"/>
          <w:spacing w:val="-2"/>
          <w:sz w:val="26"/>
          <w:szCs w:val="26"/>
          <w:highlight w:val="yellow"/>
        </w:rPr>
        <w:t>7</w:t>
      </w:r>
      <w:r w:rsidR="00B01F4C" w:rsidRPr="002510D4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2A51ECA1" w14:textId="71990875" w:rsidR="00B01F4C" w:rsidRPr="00EF1F23" w:rsidRDefault="00C16ADF" w:rsidP="00EF1F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среднесрочн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финансов</w:t>
      </w:r>
      <w:r>
        <w:rPr>
          <w:rFonts w:ascii="Times New Roman" w:hAnsi="Times New Roman"/>
          <w:spacing w:val="-2"/>
          <w:sz w:val="26"/>
          <w:szCs w:val="26"/>
        </w:rPr>
        <w:t>ый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плана муниципальн</w:t>
      </w:r>
      <w:r w:rsidR="008848C7">
        <w:rPr>
          <w:rFonts w:ascii="Times New Roman" w:hAnsi="Times New Roman"/>
          <w:spacing w:val="-2"/>
          <w:sz w:val="26"/>
          <w:szCs w:val="26"/>
        </w:rPr>
        <w:t>ого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образовани</w:t>
      </w:r>
      <w:r w:rsidR="008848C7">
        <w:rPr>
          <w:rFonts w:ascii="Times New Roman" w:hAnsi="Times New Roman"/>
          <w:spacing w:val="-2"/>
          <w:sz w:val="26"/>
          <w:szCs w:val="26"/>
        </w:rPr>
        <w:t>я (при наличии)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18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23EFA0C0" w14:textId="77777777" w:rsidR="00B01F4C" w:rsidRPr="000168E8" w:rsidRDefault="00C16ADF" w:rsidP="000168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формирования и использования бюджетных ассигнований муниципального дорожного фонда</w:t>
      </w:r>
      <w:r w:rsidRPr="00C16ADF" w:rsidDel="00B24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19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3AF6AB6F" w14:textId="77777777" w:rsidR="006C4F48" w:rsidRDefault="00C16ADF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lastRenderedPageBreak/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структуре и содержании решения о бюджете муниципального образования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01F4C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BB0994">
        <w:rPr>
          <w:rFonts w:ascii="Times New Roman" w:hAnsi="Times New Roman"/>
          <w:spacing w:val="-2"/>
          <w:sz w:val="26"/>
          <w:szCs w:val="26"/>
        </w:rPr>
        <w:br/>
      </w:r>
      <w:r w:rsidR="00B01F4C">
        <w:rPr>
          <w:rFonts w:ascii="Times New Roman" w:hAnsi="Times New Roman"/>
          <w:spacing w:val="-2"/>
          <w:sz w:val="26"/>
          <w:szCs w:val="26"/>
        </w:rPr>
        <w:t>№ 2</w:t>
      </w:r>
      <w:r w:rsidR="00496EE3">
        <w:rPr>
          <w:rFonts w:ascii="Times New Roman" w:hAnsi="Times New Roman"/>
          <w:spacing w:val="-2"/>
          <w:sz w:val="26"/>
          <w:szCs w:val="26"/>
        </w:rPr>
        <w:t>0</w:t>
      </w:r>
      <w:r w:rsidR="00B01F4C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B24FBD">
        <w:rPr>
          <w:rFonts w:ascii="Times New Roman" w:hAnsi="Times New Roman"/>
          <w:spacing w:val="-2"/>
          <w:sz w:val="26"/>
          <w:szCs w:val="26"/>
        </w:rPr>
        <w:t>;</w:t>
      </w:r>
    </w:p>
    <w:p w14:paraId="241B9851" w14:textId="68B666B3" w:rsidR="00B24FBD" w:rsidRPr="00B32609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рассмотрения и утверждения решения о бюджете</w:t>
      </w:r>
      <w:r w:rsidR="00B24FBD" w:rsidRPr="00B24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муниципального образования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№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1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1AF30D8" w14:textId="7DCEF4B2" w:rsidR="00B24FBD" w:rsidRPr="00EF1F23" w:rsidRDefault="00BB0994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информация о 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документ</w:t>
      </w:r>
      <w:r>
        <w:rPr>
          <w:rFonts w:ascii="Times New Roman" w:hAnsi="Times New Roman"/>
          <w:spacing w:val="-2"/>
          <w:sz w:val="26"/>
          <w:szCs w:val="26"/>
        </w:rPr>
        <w:t>ах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и материал</w:t>
      </w:r>
      <w:r>
        <w:rPr>
          <w:rFonts w:ascii="Times New Roman" w:hAnsi="Times New Roman"/>
          <w:spacing w:val="-2"/>
          <w:sz w:val="26"/>
          <w:szCs w:val="26"/>
        </w:rPr>
        <w:t>ах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>, представляемы</w:t>
      </w:r>
      <w:r>
        <w:rPr>
          <w:rFonts w:ascii="Times New Roman" w:hAnsi="Times New Roman"/>
          <w:spacing w:val="-2"/>
          <w:sz w:val="26"/>
          <w:szCs w:val="26"/>
        </w:rPr>
        <w:t>х</w:t>
      </w:r>
      <w:r w:rsidR="00C16ADF" w:rsidRPr="00C16ADF">
        <w:rPr>
          <w:rFonts w:ascii="Times New Roman" w:hAnsi="Times New Roman"/>
          <w:spacing w:val="-2"/>
          <w:sz w:val="26"/>
          <w:szCs w:val="26"/>
        </w:rPr>
        <w:t xml:space="preserve"> в представительный орган одновременно с проектом решения о бюджете муниципального образования</w:t>
      </w:r>
      <w:r w:rsidR="006E2D0E">
        <w:rPr>
          <w:rFonts w:ascii="Times New Roman" w:hAnsi="Times New Roman"/>
          <w:spacing w:val="-2"/>
          <w:sz w:val="26"/>
          <w:szCs w:val="26"/>
        </w:rPr>
        <w:t xml:space="preserve">, проектом решения о внесении изменений в решение о бюджете </w:t>
      </w:r>
      <w:r w:rsidR="006E2D0E" w:rsidRPr="00C16ADF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№</w:t>
      </w:r>
      <w:r w:rsidR="006E2D0E">
        <w:rPr>
          <w:rFonts w:ascii="Times New Roman" w:hAnsi="Times New Roman"/>
          <w:spacing w:val="-2"/>
          <w:sz w:val="26"/>
          <w:szCs w:val="26"/>
        </w:rPr>
        <w:t> </w:t>
      </w:r>
      <w:r w:rsidR="00B24FBD">
        <w:rPr>
          <w:rFonts w:ascii="Times New Roman" w:hAnsi="Times New Roman"/>
          <w:spacing w:val="-2"/>
          <w:sz w:val="26"/>
          <w:szCs w:val="26"/>
        </w:rPr>
        <w:t>2</w:t>
      </w:r>
      <w:r w:rsidR="00496EE3">
        <w:rPr>
          <w:rFonts w:ascii="Times New Roman" w:hAnsi="Times New Roman"/>
          <w:spacing w:val="-2"/>
          <w:sz w:val="26"/>
          <w:szCs w:val="26"/>
        </w:rPr>
        <w:t>2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8F1AB01" w14:textId="7E53E038" w:rsidR="00B24FBD" w:rsidRPr="000168E8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проект</w:t>
      </w:r>
      <w:r w:rsidR="00B94862">
        <w:rPr>
          <w:rFonts w:ascii="Times New Roman" w:hAnsi="Times New Roman"/>
          <w:spacing w:val="-2"/>
          <w:sz w:val="26"/>
          <w:szCs w:val="26"/>
        </w:rPr>
        <w:t xml:space="preserve"> решения </w:t>
      </w:r>
      <w:r w:rsidRPr="00C16ADF">
        <w:rPr>
          <w:rFonts w:ascii="Times New Roman" w:hAnsi="Times New Roman"/>
          <w:spacing w:val="-2"/>
          <w:sz w:val="26"/>
          <w:szCs w:val="26"/>
        </w:rPr>
        <w:t>о бюд</w:t>
      </w:r>
      <w:r>
        <w:rPr>
          <w:rFonts w:ascii="Times New Roman" w:hAnsi="Times New Roman"/>
          <w:spacing w:val="-2"/>
          <w:sz w:val="26"/>
          <w:szCs w:val="26"/>
        </w:rPr>
        <w:t xml:space="preserve">жете муниципального образования, </w:t>
      </w:r>
      <w:r w:rsidRPr="00C16ADF">
        <w:rPr>
          <w:rFonts w:ascii="Times New Roman" w:hAnsi="Times New Roman"/>
          <w:spacing w:val="-2"/>
          <w:sz w:val="26"/>
          <w:szCs w:val="26"/>
        </w:rPr>
        <w:t>решени</w:t>
      </w:r>
      <w:r>
        <w:rPr>
          <w:rFonts w:ascii="Times New Roman" w:hAnsi="Times New Roman"/>
          <w:spacing w:val="-2"/>
          <w:sz w:val="26"/>
          <w:szCs w:val="26"/>
        </w:rPr>
        <w:t>е о бюджете, проект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решения о внесении изменений в решение о бюджете, решени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о внесении изменений в решение о бюджете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3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A3A2BB6" w14:textId="5A6EF1EA" w:rsidR="00B24FBD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документ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 материал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C16ADF">
        <w:rPr>
          <w:rFonts w:ascii="Times New Roman" w:hAnsi="Times New Roman"/>
          <w:spacing w:val="-2"/>
          <w:sz w:val="26"/>
          <w:szCs w:val="26"/>
        </w:rPr>
        <w:t>, представляемы</w:t>
      </w:r>
      <w:r>
        <w:rPr>
          <w:rFonts w:ascii="Times New Roman" w:hAnsi="Times New Roman"/>
          <w:spacing w:val="-2"/>
          <w:sz w:val="26"/>
          <w:szCs w:val="26"/>
        </w:rPr>
        <w:t>е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в представительный орган одновременно с проектом решения о бюджете муниципального образования</w:t>
      </w:r>
      <w:r w:rsidR="00A1721F">
        <w:rPr>
          <w:rFonts w:ascii="Times New Roman" w:hAnsi="Times New Roman"/>
          <w:spacing w:val="-2"/>
          <w:sz w:val="26"/>
          <w:szCs w:val="26"/>
        </w:rPr>
        <w:t>, проектом решения о внесении изменений в решение о бюджете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4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24ABE9F8" w14:textId="77777777" w:rsidR="00B24FBD" w:rsidRPr="00B32609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16ADF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C16ADF">
        <w:rPr>
          <w:rFonts w:ascii="Times New Roman" w:hAnsi="Times New Roman"/>
          <w:spacing w:val="-2"/>
          <w:sz w:val="26"/>
          <w:szCs w:val="26"/>
        </w:rPr>
        <w:t xml:space="preserve"> исполнения бюджета по расходам, источникам финансирования дефицита бюджета</w:t>
      </w:r>
      <w:r w:rsidR="005C15EF" w:rsidRPr="005C15E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E561D3" w:rsidRPr="00B3260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23B8484" w14:textId="77777777" w:rsidR="00B24FBD" w:rsidRPr="00EF1F23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информация об </w:t>
      </w:r>
      <w:r w:rsidRPr="00C16ADF">
        <w:rPr>
          <w:rFonts w:ascii="Times New Roman" w:hAnsi="Times New Roman"/>
          <w:spacing w:val="-2"/>
          <w:sz w:val="26"/>
          <w:szCs w:val="26"/>
        </w:rPr>
        <w:t>основах кассового обслуживания исполнения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</w:t>
      </w:r>
      <w:r w:rsidR="00E561D3" w:rsidRPr="00E561D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>
        <w:rPr>
          <w:rFonts w:ascii="Times New Roman" w:hAnsi="Times New Roman"/>
          <w:spacing w:val="-2"/>
          <w:sz w:val="26"/>
          <w:szCs w:val="26"/>
        </w:rPr>
        <w:t>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2</w:t>
      </w:r>
      <w:r w:rsidR="00496EE3">
        <w:rPr>
          <w:rFonts w:ascii="Times New Roman" w:hAnsi="Times New Roman"/>
          <w:spacing w:val="-2"/>
          <w:sz w:val="26"/>
          <w:szCs w:val="26"/>
        </w:rPr>
        <w:t>6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7057A959" w14:textId="77777777" w:rsidR="00B24FBD" w:rsidRPr="007860E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общая информация об органах, обеспечивающих и организующих исполнение бюджет</w:t>
      </w:r>
      <w:r w:rsidR="00E561D3" w:rsidRPr="007860E3">
        <w:rPr>
          <w:rFonts w:ascii="Times New Roman" w:hAnsi="Times New Roman"/>
          <w:spacing w:val="-2"/>
          <w:sz w:val="26"/>
          <w:szCs w:val="26"/>
          <w:highlight w:val="yellow"/>
        </w:rPr>
        <w:t>а муниципального образования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</w:t>
      </w:r>
      <w:r w:rsidR="00146A88" w:rsidRPr="007860E3">
        <w:rPr>
          <w:rFonts w:ascii="Times New Roman" w:hAnsi="Times New Roman"/>
          <w:spacing w:val="-2"/>
          <w:sz w:val="26"/>
          <w:szCs w:val="26"/>
          <w:highlight w:val="yellow"/>
        </w:rPr>
        <w:t>2</w:t>
      </w:r>
      <w:r w:rsidR="00496EE3" w:rsidRPr="007860E3">
        <w:rPr>
          <w:rFonts w:ascii="Times New Roman" w:hAnsi="Times New Roman"/>
          <w:spacing w:val="-2"/>
          <w:sz w:val="26"/>
          <w:szCs w:val="26"/>
          <w:highlight w:val="yellow"/>
        </w:rPr>
        <w:t>7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6E089CA9" w14:textId="1FFBC2AD" w:rsidR="00B24FBD" w:rsidRPr="007860E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сведения о руководителях органов, обеспечивающих и организующих исполнение бюджет</w:t>
      </w:r>
      <w:r w:rsidR="00E561D3" w:rsidRPr="007860E3">
        <w:rPr>
          <w:rFonts w:ascii="Times New Roman" w:hAnsi="Times New Roman"/>
          <w:spacing w:val="-2"/>
          <w:sz w:val="26"/>
          <w:szCs w:val="26"/>
          <w:highlight w:val="yellow"/>
        </w:rPr>
        <w:t>а муниципального образования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, </w:t>
      </w:r>
      <w:r w:rsidR="00E20E21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биографии 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и </w:t>
      </w:r>
      <w:r w:rsidR="00E20E21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фотографии 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указанных руководителей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</w:t>
      </w:r>
      <w:r w:rsidR="00146A88" w:rsidRPr="007860E3">
        <w:rPr>
          <w:rFonts w:ascii="Times New Roman" w:hAnsi="Times New Roman"/>
          <w:spacing w:val="-2"/>
          <w:sz w:val="26"/>
          <w:szCs w:val="26"/>
          <w:highlight w:val="yellow"/>
        </w:rPr>
        <w:t>2</w:t>
      </w:r>
      <w:r w:rsidR="00496EE3" w:rsidRPr="007860E3">
        <w:rPr>
          <w:rFonts w:ascii="Times New Roman" w:hAnsi="Times New Roman"/>
          <w:spacing w:val="-2"/>
          <w:sz w:val="26"/>
          <w:szCs w:val="26"/>
          <w:highlight w:val="yellow"/>
        </w:rPr>
        <w:t>8</w:t>
      </w:r>
      <w:r w:rsidR="00B24FBD" w:rsidRPr="007860E3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5B6EFDCC" w14:textId="77777777" w:rsidR="00B24FBD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общ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качестве финансового менеджмента, осуществляемого главными администраторами средств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29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4C0B656F" w14:textId="5CE653BA" w:rsidR="00B24FBD" w:rsidRPr="00B32609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результат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мониторинга оценки качества финансового менеджмента, осуществляемого главными администраторами средств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0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C3F237F" w14:textId="6A0708D7" w:rsidR="00B24FBD" w:rsidRPr="00EF1F23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 порядк</w:t>
      </w:r>
      <w:r w:rsidR="004B54EF">
        <w:rPr>
          <w:rFonts w:ascii="Times New Roman" w:hAnsi="Times New Roman"/>
          <w:spacing w:val="-2"/>
          <w:sz w:val="26"/>
          <w:szCs w:val="26"/>
        </w:rPr>
        <w:t>е</w:t>
      </w:r>
      <w:r>
        <w:rPr>
          <w:rFonts w:ascii="Times New Roman" w:hAnsi="Times New Roman"/>
          <w:spacing w:val="-2"/>
          <w:sz w:val="26"/>
          <w:szCs w:val="26"/>
        </w:rPr>
        <w:t xml:space="preserve"> формирования и ведения 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сводной бюджетной </w:t>
      </w:r>
      <w:r w:rsidRPr="000B10FB">
        <w:rPr>
          <w:rFonts w:ascii="Times New Roman" w:hAnsi="Times New Roman"/>
          <w:spacing w:val="-2"/>
          <w:sz w:val="26"/>
          <w:szCs w:val="26"/>
        </w:rPr>
        <w:t>росписи,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1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4D41A69D" w14:textId="77777777" w:rsidR="00B24FBD" w:rsidRPr="005C15EF" w:rsidRDefault="000B10FB" w:rsidP="005C15E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lastRenderedPageBreak/>
        <w:t>информации о порядке формирования муниципальных заданий на оказание муниципальных услуг и выполнение работ</w:t>
      </w:r>
      <w:r w:rsidR="00B24FBD" w:rsidRPr="005C15EF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2</w:t>
      </w:r>
      <w:r w:rsidR="00B24FBD" w:rsidRPr="005C15EF">
        <w:rPr>
          <w:rFonts w:ascii="Times New Roman" w:hAnsi="Times New Roman"/>
          <w:spacing w:val="-2"/>
          <w:sz w:val="26"/>
          <w:szCs w:val="26"/>
        </w:rPr>
        <w:t>);</w:t>
      </w:r>
    </w:p>
    <w:p w14:paraId="6AA1A907" w14:textId="77777777" w:rsidR="00B24FBD" w:rsidRPr="000168E8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10FB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 о порядке составления и ведения кассового плана </w:t>
      </w:r>
      <w:r w:rsidR="00F10A9C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 w:rsidRPr="000B10FB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3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6DE6322" w14:textId="77777777" w:rsidR="00B24FBD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сводная бюджетная роспись </w:t>
      </w:r>
      <w:r w:rsidR="00F10A9C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>
        <w:rPr>
          <w:rFonts w:ascii="Times New Roman" w:hAnsi="Times New Roman"/>
          <w:spacing w:val="-2"/>
          <w:sz w:val="26"/>
          <w:szCs w:val="26"/>
        </w:rPr>
        <w:t>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496EE3">
        <w:rPr>
          <w:rFonts w:ascii="Times New Roman" w:hAnsi="Times New Roman"/>
          <w:spacing w:val="-2"/>
          <w:sz w:val="26"/>
          <w:szCs w:val="26"/>
        </w:rPr>
        <w:t>4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2C8DF747" w14:textId="79F45C34" w:rsidR="00B24FBD" w:rsidRPr="00EF1F23" w:rsidRDefault="002177F7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об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>исполнени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 xml:space="preserve"> судебных актов по обращению взыскания на средства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3</w:t>
      </w:r>
      <w:r w:rsidR="00E561D3">
        <w:rPr>
          <w:rFonts w:ascii="Times New Roman" w:hAnsi="Times New Roman"/>
          <w:spacing w:val="-2"/>
          <w:sz w:val="26"/>
          <w:szCs w:val="26"/>
        </w:rPr>
        <w:t>5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5D543628" w14:textId="311411BE" w:rsidR="00B24FBD" w:rsidRPr="00EF1F23" w:rsidRDefault="0072215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информация об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>исполнени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="00F10A9C" w:rsidRPr="00F10A9C">
        <w:rPr>
          <w:rFonts w:ascii="Times New Roman" w:hAnsi="Times New Roman"/>
          <w:spacing w:val="-2"/>
          <w:sz w:val="26"/>
          <w:szCs w:val="26"/>
        </w:rPr>
        <w:t xml:space="preserve"> решений налоговых органов о взыскании налога, сбора, пеней и штрафов, предусматривающих взыскания на средства местного бюджета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3</w:t>
      </w:r>
      <w:r w:rsidR="00E561D3">
        <w:rPr>
          <w:rFonts w:ascii="Times New Roman" w:hAnsi="Times New Roman"/>
          <w:spacing w:val="-2"/>
          <w:sz w:val="26"/>
          <w:szCs w:val="26"/>
        </w:rPr>
        <w:t>6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2AE94CC" w14:textId="77777777" w:rsidR="00B24FBD" w:rsidRPr="005D74B6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 детализации финансовой отчетности</w:t>
      </w:r>
      <w:r w:rsidR="00B24FBD" w:rsidRPr="005D74B6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</w:t>
      </w:r>
      <w:r w:rsidR="00146A88">
        <w:rPr>
          <w:rFonts w:ascii="Times New Roman" w:hAnsi="Times New Roman"/>
          <w:spacing w:val="-2"/>
          <w:sz w:val="26"/>
          <w:szCs w:val="26"/>
        </w:rPr>
        <w:t>3</w:t>
      </w:r>
      <w:r w:rsidR="00E561D3">
        <w:rPr>
          <w:rFonts w:ascii="Times New Roman" w:hAnsi="Times New Roman"/>
          <w:spacing w:val="-2"/>
          <w:sz w:val="26"/>
          <w:szCs w:val="26"/>
        </w:rPr>
        <w:t>7</w:t>
      </w:r>
      <w:r w:rsidR="00B24FBD" w:rsidRPr="005D74B6">
        <w:rPr>
          <w:rFonts w:ascii="Times New Roman" w:hAnsi="Times New Roman"/>
          <w:spacing w:val="-2"/>
          <w:sz w:val="26"/>
          <w:szCs w:val="26"/>
        </w:rPr>
        <w:t>);</w:t>
      </w:r>
    </w:p>
    <w:p w14:paraId="7E8EF7AC" w14:textId="77777777" w:rsidR="00B24FBD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сроки предоставления бюджетной отчетности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E561D3">
        <w:rPr>
          <w:rFonts w:ascii="Times New Roman" w:hAnsi="Times New Roman"/>
          <w:spacing w:val="-2"/>
          <w:sz w:val="26"/>
          <w:szCs w:val="26"/>
        </w:rPr>
        <w:t>38</w:t>
      </w:r>
      <w:r w:rsidR="00B24FBD">
        <w:rPr>
          <w:rFonts w:ascii="Times New Roman" w:hAnsi="Times New Roman"/>
          <w:spacing w:val="-2"/>
          <w:sz w:val="26"/>
          <w:szCs w:val="26"/>
        </w:rPr>
        <w:t>);</w:t>
      </w:r>
    </w:p>
    <w:p w14:paraId="4DC09013" w14:textId="1E9B344A" w:rsidR="00B24FBD" w:rsidRPr="00B32609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сводн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бюджетн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главного администратора средств бюджета, бюджетн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</w:t>
      </w:r>
      <w:r>
        <w:rPr>
          <w:rFonts w:ascii="Times New Roman" w:hAnsi="Times New Roman"/>
          <w:spacing w:val="-2"/>
          <w:sz w:val="26"/>
          <w:szCs w:val="26"/>
        </w:rPr>
        <w:t>ь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му</w:t>
      </w:r>
      <w:r>
        <w:rPr>
          <w:rFonts w:ascii="Times New Roman" w:hAnsi="Times New Roman"/>
          <w:spacing w:val="-2"/>
          <w:sz w:val="26"/>
          <w:szCs w:val="26"/>
        </w:rPr>
        <w:t>ниципального образования, отчет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об исполнении бюджета </w:t>
      </w:r>
      <w:r w:rsidR="007A6FE4">
        <w:rPr>
          <w:rFonts w:ascii="Times New Roman" w:hAnsi="Times New Roman"/>
          <w:spacing w:val="-2"/>
          <w:sz w:val="26"/>
          <w:szCs w:val="26"/>
        </w:rPr>
        <w:t>местного бюджета</w:t>
      </w:r>
      <w:r w:rsidRPr="00F10A9C">
        <w:rPr>
          <w:rFonts w:ascii="Times New Roman" w:hAnsi="Times New Roman"/>
          <w:spacing w:val="-2"/>
          <w:sz w:val="26"/>
          <w:szCs w:val="26"/>
        </w:rPr>
        <w:t>,</w:t>
      </w:r>
      <w:r w:rsidR="007A6FE4">
        <w:rPr>
          <w:rFonts w:ascii="Times New Roman" w:hAnsi="Times New Roman"/>
          <w:spacing w:val="-2"/>
          <w:sz w:val="26"/>
          <w:szCs w:val="26"/>
        </w:rPr>
        <w:t xml:space="preserve"> бюджетная отчетность получателя бюджетных средств,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бухгалтерск</w:t>
      </w:r>
      <w:r>
        <w:rPr>
          <w:rFonts w:ascii="Times New Roman" w:hAnsi="Times New Roman"/>
          <w:spacing w:val="-2"/>
          <w:sz w:val="26"/>
          <w:szCs w:val="26"/>
        </w:rPr>
        <w:t>ая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отчетности бюджетных и автономных учреждений муниципального образования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>ации приведены в Приложении № 39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F640CC7" w14:textId="77777777" w:rsidR="00B24FBD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решение об исполнении местного бюджета 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B24FBD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0</w:t>
      </w:r>
      <w:r w:rsidR="00B24FBD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6C4B335D" w14:textId="77777777" w:rsidR="005D74B6" w:rsidRPr="00B32609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10A9C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о порядке и сроках составления, внешней проверке, рассмотрени</w:t>
      </w:r>
      <w:r w:rsidR="009A18FA">
        <w:rPr>
          <w:rFonts w:ascii="Times New Roman" w:hAnsi="Times New Roman"/>
          <w:spacing w:val="-2"/>
          <w:sz w:val="26"/>
          <w:szCs w:val="26"/>
        </w:rPr>
        <w:t>и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и утверждени</w:t>
      </w:r>
      <w:r w:rsidR="009A18FA">
        <w:rPr>
          <w:rFonts w:ascii="Times New Roman" w:hAnsi="Times New Roman"/>
          <w:spacing w:val="-2"/>
          <w:sz w:val="26"/>
          <w:szCs w:val="26"/>
        </w:rPr>
        <w:t>и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бюджетной отчетности бюджет</w:t>
      </w:r>
      <w:r w:rsidR="00E561D3"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F10A9C">
        <w:rPr>
          <w:rFonts w:ascii="Times New Roman" w:hAnsi="Times New Roman"/>
          <w:spacing w:val="-2"/>
          <w:sz w:val="26"/>
          <w:szCs w:val="26"/>
        </w:rPr>
        <w:t>, орган</w:t>
      </w:r>
      <w:r w:rsidR="009A18FA">
        <w:rPr>
          <w:rFonts w:ascii="Times New Roman" w:hAnsi="Times New Roman"/>
          <w:spacing w:val="-2"/>
          <w:sz w:val="26"/>
          <w:szCs w:val="26"/>
        </w:rPr>
        <w:t>ы</w:t>
      </w:r>
      <w:r w:rsidRPr="00F10A9C">
        <w:rPr>
          <w:rFonts w:ascii="Times New Roman" w:hAnsi="Times New Roman"/>
          <w:spacing w:val="-2"/>
          <w:sz w:val="26"/>
          <w:szCs w:val="26"/>
        </w:rPr>
        <w:t>, осуществляющи</w:t>
      </w:r>
      <w:r w:rsidR="009A18FA">
        <w:rPr>
          <w:rFonts w:ascii="Times New Roman" w:hAnsi="Times New Roman"/>
          <w:spacing w:val="-2"/>
          <w:sz w:val="26"/>
          <w:szCs w:val="26"/>
        </w:rPr>
        <w:t>е</w:t>
      </w:r>
      <w:r w:rsidRPr="00F10A9C">
        <w:rPr>
          <w:rFonts w:ascii="Times New Roman" w:hAnsi="Times New Roman"/>
          <w:spacing w:val="-2"/>
          <w:sz w:val="26"/>
          <w:szCs w:val="26"/>
        </w:rPr>
        <w:t xml:space="preserve"> проведение внешней поверки</w:t>
      </w:r>
      <w:r w:rsidR="005D74B6" w:rsidRPr="00B32609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5D74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E561D3">
        <w:rPr>
          <w:rFonts w:ascii="Times New Roman" w:hAnsi="Times New Roman"/>
          <w:spacing w:val="-2"/>
          <w:sz w:val="26"/>
          <w:szCs w:val="26"/>
        </w:rPr>
        <w:t>1</w:t>
      </w:r>
      <w:r w:rsidR="005D74B6" w:rsidRPr="00B32609">
        <w:rPr>
          <w:rFonts w:ascii="Times New Roman" w:hAnsi="Times New Roman"/>
          <w:spacing w:val="-2"/>
          <w:sz w:val="26"/>
          <w:szCs w:val="26"/>
        </w:rPr>
        <w:t>);</w:t>
      </w:r>
    </w:p>
    <w:p w14:paraId="09D1B48F" w14:textId="4968D5BE" w:rsidR="00DC0853" w:rsidRPr="00E66A4F" w:rsidRDefault="009A18FA" w:rsidP="00285D1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85D1D">
        <w:rPr>
          <w:rFonts w:ascii="Times New Roman" w:hAnsi="Times New Roman"/>
          <w:spacing w:val="-2"/>
          <w:sz w:val="26"/>
          <w:szCs w:val="26"/>
        </w:rPr>
        <w:t>заключени</w:t>
      </w:r>
      <w:r w:rsidRPr="00F9026E">
        <w:rPr>
          <w:rFonts w:ascii="Times New Roman" w:hAnsi="Times New Roman"/>
          <w:spacing w:val="-2"/>
          <w:sz w:val="26"/>
          <w:szCs w:val="26"/>
        </w:rPr>
        <w:t>е органа внешнего муниципального</w:t>
      </w:r>
      <w:r w:rsidRPr="001F661D">
        <w:rPr>
          <w:rFonts w:ascii="Times New Roman" w:hAnsi="Times New Roman"/>
          <w:spacing w:val="-2"/>
          <w:sz w:val="26"/>
          <w:szCs w:val="26"/>
        </w:rPr>
        <w:t xml:space="preserve"> контроля на отчет об исполнении бюджета</w:t>
      </w:r>
      <w:r w:rsidR="00A358B6" w:rsidRPr="009068B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561D3" w:rsidRPr="009068BB">
        <w:rPr>
          <w:rFonts w:ascii="Times New Roman" w:hAnsi="Times New Roman"/>
          <w:spacing w:val="-2"/>
          <w:sz w:val="26"/>
          <w:szCs w:val="26"/>
        </w:rPr>
        <w:t xml:space="preserve">муниципального образования </w:t>
      </w:r>
      <w:r w:rsidR="00A358B6" w:rsidRPr="009068BB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 w:rsidRPr="00FD6A4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7B43F2">
        <w:rPr>
          <w:rFonts w:ascii="Times New Roman" w:hAnsi="Times New Roman"/>
          <w:spacing w:val="-2"/>
          <w:sz w:val="26"/>
          <w:szCs w:val="26"/>
        </w:rPr>
        <w:t>2</w:t>
      </w:r>
      <w:r w:rsidR="00A358B6" w:rsidRPr="00E66A4F">
        <w:rPr>
          <w:rFonts w:ascii="Times New Roman" w:hAnsi="Times New Roman"/>
          <w:spacing w:val="-2"/>
          <w:sz w:val="26"/>
          <w:szCs w:val="26"/>
        </w:rPr>
        <w:t>);</w:t>
      </w:r>
    </w:p>
    <w:p w14:paraId="4D089921" w14:textId="064AADD5" w:rsidR="00A358B6" w:rsidRDefault="009A18FA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правила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 порядк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финансового обеспечения муниципальных учреждений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7B43F2">
        <w:rPr>
          <w:rFonts w:ascii="Times New Roman" w:hAnsi="Times New Roman"/>
          <w:spacing w:val="-2"/>
          <w:sz w:val="26"/>
          <w:szCs w:val="26"/>
        </w:rPr>
        <w:t>3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; </w:t>
      </w:r>
    </w:p>
    <w:p w14:paraId="13B091B4" w14:textId="6FAA5292" w:rsidR="005D74B6" w:rsidRPr="00EF1F23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(рекомендации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7B43F2">
        <w:rPr>
          <w:rFonts w:ascii="Times New Roman" w:hAnsi="Times New Roman"/>
          <w:spacing w:val="-2"/>
          <w:sz w:val="26"/>
          <w:szCs w:val="26"/>
        </w:rPr>
        <w:br/>
      </w:r>
      <w:r w:rsidR="00A358B6">
        <w:rPr>
          <w:rFonts w:ascii="Times New Roman" w:hAnsi="Times New Roman"/>
          <w:spacing w:val="-2"/>
          <w:sz w:val="26"/>
          <w:szCs w:val="26"/>
        </w:rPr>
        <w:t>№ 4</w:t>
      </w:r>
      <w:r w:rsidR="007B43F2">
        <w:rPr>
          <w:rFonts w:ascii="Times New Roman" w:hAnsi="Times New Roman"/>
          <w:spacing w:val="-2"/>
          <w:sz w:val="26"/>
          <w:szCs w:val="26"/>
        </w:rPr>
        <w:t>4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77D2640E" w14:textId="10818B2E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объем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</w:t>
      </w:r>
      <w:r w:rsidRPr="009A18FA">
        <w:rPr>
          <w:rFonts w:ascii="Times New Roman" w:hAnsi="Times New Roman"/>
          <w:spacing w:val="-2"/>
          <w:sz w:val="26"/>
          <w:szCs w:val="26"/>
        </w:rPr>
        <w:lastRenderedPageBreak/>
        <w:t>муниципальными учреждениями и муниципальными унитарными предприятиями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>ации приведены в Приложении № 4</w:t>
      </w:r>
      <w:r w:rsidR="007B43F2">
        <w:rPr>
          <w:rFonts w:ascii="Times New Roman" w:hAnsi="Times New Roman"/>
          <w:spacing w:val="-2"/>
          <w:sz w:val="26"/>
          <w:szCs w:val="26"/>
        </w:rPr>
        <w:t>5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5D5559BB" w14:textId="482AA0F4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7B43F2">
        <w:rPr>
          <w:rFonts w:ascii="Times New Roman" w:hAnsi="Times New Roman"/>
          <w:spacing w:val="-2"/>
          <w:sz w:val="26"/>
          <w:szCs w:val="26"/>
        </w:rPr>
        <w:br/>
      </w:r>
      <w:r w:rsidR="00A358B6">
        <w:rPr>
          <w:rFonts w:ascii="Times New Roman" w:hAnsi="Times New Roman"/>
          <w:spacing w:val="-2"/>
          <w:sz w:val="26"/>
          <w:szCs w:val="26"/>
        </w:rPr>
        <w:t xml:space="preserve">№ </w:t>
      </w:r>
      <w:r w:rsidR="007B43F2">
        <w:rPr>
          <w:rFonts w:ascii="Times New Roman" w:hAnsi="Times New Roman"/>
          <w:spacing w:val="-2"/>
          <w:sz w:val="26"/>
          <w:szCs w:val="26"/>
        </w:rPr>
        <w:t>46</w:t>
      </w:r>
      <w:r w:rsidR="00A358B6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A358B6">
        <w:rPr>
          <w:rFonts w:ascii="Times New Roman" w:hAnsi="Times New Roman"/>
          <w:spacing w:val="-2"/>
          <w:sz w:val="26"/>
          <w:szCs w:val="26"/>
        </w:rPr>
        <w:t>;</w:t>
      </w:r>
    </w:p>
    <w:p w14:paraId="2E604376" w14:textId="1DCBB37D" w:rsidR="00B24FBD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форм</w:t>
      </w:r>
      <w:r>
        <w:rPr>
          <w:rFonts w:ascii="Times New Roman" w:hAnsi="Times New Roman"/>
          <w:spacing w:val="-2"/>
          <w:sz w:val="26"/>
          <w:szCs w:val="26"/>
        </w:rPr>
        <w:t>ы и условия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предоставления межбюджетных трансфертов бюджетам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47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3E08C841" w14:textId="61C1ECFB" w:rsidR="00F00A1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 объем представленных межбюджетных трансфертов бюджетам </w:t>
      </w:r>
      <w:r w:rsidR="00F00A17">
        <w:rPr>
          <w:rFonts w:ascii="Times New Roman" w:hAnsi="Times New Roman"/>
          <w:spacing w:val="-2"/>
          <w:sz w:val="26"/>
          <w:szCs w:val="26"/>
        </w:rPr>
        <w:t>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48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71F73CE7" w14:textId="16C56B45" w:rsidR="00F00A1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о кассовом исполнении по расходам на предоставление межбюджетных трансфертов из местных бюджетов </w:t>
      </w:r>
      <w:r w:rsidR="00F00A17">
        <w:rPr>
          <w:rFonts w:ascii="Times New Roman" w:hAnsi="Times New Roman"/>
          <w:spacing w:val="-2"/>
          <w:sz w:val="26"/>
          <w:szCs w:val="26"/>
        </w:rPr>
        <w:t>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>ации приведены в Приложении</w:t>
      </w:r>
      <w:r w:rsidR="007B43F2">
        <w:rPr>
          <w:rFonts w:ascii="Times New Roman" w:hAnsi="Times New Roman"/>
          <w:spacing w:val="-2"/>
          <w:sz w:val="26"/>
          <w:szCs w:val="26"/>
        </w:rPr>
        <w:t xml:space="preserve"> № 49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34E85B36" w14:textId="1B5C8F04" w:rsidR="00B30ABB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поряд</w:t>
      </w:r>
      <w:r>
        <w:rPr>
          <w:rFonts w:ascii="Times New Roman" w:hAnsi="Times New Roman"/>
          <w:spacing w:val="-2"/>
          <w:sz w:val="26"/>
          <w:szCs w:val="26"/>
        </w:rPr>
        <w:t>ок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использования бюджетных ассигнований резервного фонда местной администрации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F00A17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</w:t>
      </w:r>
      <w:r w:rsidR="007B43F2">
        <w:rPr>
          <w:rFonts w:ascii="Times New Roman" w:hAnsi="Times New Roman"/>
          <w:spacing w:val="-2"/>
          <w:sz w:val="26"/>
          <w:szCs w:val="26"/>
        </w:rPr>
        <w:br/>
      </w:r>
      <w:r w:rsidR="00F00A17">
        <w:rPr>
          <w:rFonts w:ascii="Times New Roman" w:hAnsi="Times New Roman"/>
          <w:spacing w:val="-2"/>
          <w:sz w:val="26"/>
          <w:szCs w:val="26"/>
        </w:rPr>
        <w:t>№ 5</w:t>
      </w:r>
      <w:r w:rsidR="007B43F2">
        <w:rPr>
          <w:rFonts w:ascii="Times New Roman" w:hAnsi="Times New Roman"/>
          <w:spacing w:val="-2"/>
          <w:sz w:val="26"/>
          <w:szCs w:val="26"/>
        </w:rPr>
        <w:t>0</w:t>
      </w:r>
      <w:r w:rsidR="00F00A17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F00A17">
        <w:rPr>
          <w:rFonts w:ascii="Times New Roman" w:hAnsi="Times New Roman"/>
          <w:spacing w:val="-2"/>
          <w:sz w:val="26"/>
          <w:szCs w:val="26"/>
        </w:rPr>
        <w:t>;</w:t>
      </w:r>
    </w:p>
    <w:p w14:paraId="50FFF2AB" w14:textId="242836ED" w:rsidR="006C4F48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A18FA">
        <w:rPr>
          <w:rFonts w:ascii="Times New Roman" w:hAnsi="Times New Roman"/>
          <w:spacing w:val="-2"/>
          <w:sz w:val="26"/>
          <w:szCs w:val="26"/>
        </w:rPr>
        <w:t>переч</w:t>
      </w:r>
      <w:r>
        <w:rPr>
          <w:rFonts w:ascii="Times New Roman" w:hAnsi="Times New Roman"/>
          <w:spacing w:val="-2"/>
          <w:sz w:val="26"/>
          <w:szCs w:val="26"/>
        </w:rPr>
        <w:t>ень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публичных и публичных нормативных обязательств бюджета</w:t>
      </w:r>
      <w:r w:rsidR="00577357">
        <w:rPr>
          <w:rFonts w:ascii="Times New Roman" w:hAnsi="Times New Roman"/>
          <w:spacing w:val="-2"/>
          <w:sz w:val="26"/>
          <w:szCs w:val="26"/>
        </w:rPr>
        <w:t xml:space="preserve"> муниципального образования</w:t>
      </w:r>
      <w:r w:rsidRPr="009A18F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61F51">
        <w:rPr>
          <w:rFonts w:ascii="Times New Roman" w:hAnsi="Times New Roman"/>
          <w:spacing w:val="-2"/>
          <w:sz w:val="26"/>
          <w:szCs w:val="26"/>
        </w:rPr>
        <w:t>(</w:t>
      </w:r>
      <w:r w:rsidR="00361F51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361F51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7B43F2">
        <w:rPr>
          <w:rFonts w:ascii="Times New Roman" w:hAnsi="Times New Roman"/>
          <w:spacing w:val="-2"/>
          <w:sz w:val="26"/>
          <w:szCs w:val="26"/>
        </w:rPr>
        <w:t>1</w:t>
      </w:r>
      <w:r w:rsidR="00361F51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361F51">
        <w:rPr>
          <w:rFonts w:ascii="Times New Roman" w:hAnsi="Times New Roman"/>
          <w:spacing w:val="-2"/>
          <w:sz w:val="26"/>
          <w:szCs w:val="26"/>
        </w:rPr>
        <w:t>;</w:t>
      </w:r>
    </w:p>
    <w:p w14:paraId="060D71FA" w14:textId="008F92B2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E561D3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496EE3">
        <w:rPr>
          <w:rFonts w:ascii="Times New Roman" w:hAnsi="Times New Roman"/>
          <w:spacing w:val="-2"/>
          <w:sz w:val="26"/>
          <w:szCs w:val="26"/>
        </w:rPr>
        <w:t>5</w:t>
      </w:r>
      <w:r w:rsidR="007B43F2">
        <w:rPr>
          <w:rFonts w:ascii="Times New Roman" w:hAnsi="Times New Roman"/>
          <w:spacing w:val="-2"/>
          <w:sz w:val="26"/>
          <w:szCs w:val="26"/>
        </w:rPr>
        <w:t>2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4CDA2DDB" w14:textId="4E3ACB7D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 xml:space="preserve">информации о кассовом исполнении по расходам </w:t>
      </w:r>
      <w:r w:rsidR="00C4127A">
        <w:rPr>
          <w:rFonts w:ascii="Times New Roman" w:hAnsi="Times New Roman"/>
          <w:spacing w:val="-2"/>
          <w:sz w:val="26"/>
          <w:szCs w:val="26"/>
        </w:rPr>
        <w:t>местных бюджетов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A094D">
        <w:rPr>
          <w:rFonts w:ascii="Times New Roman" w:hAnsi="Times New Roman"/>
          <w:spacing w:val="-2"/>
          <w:sz w:val="26"/>
          <w:szCs w:val="26"/>
        </w:rPr>
        <w:t>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7B43F2">
        <w:rPr>
          <w:rFonts w:ascii="Times New Roman" w:hAnsi="Times New Roman"/>
          <w:spacing w:val="-2"/>
          <w:sz w:val="26"/>
          <w:szCs w:val="26"/>
        </w:rPr>
        <w:t>3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691E0093" w14:textId="28A533BD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информаци</w:t>
      </w:r>
      <w:r>
        <w:rPr>
          <w:rFonts w:ascii="Times New Roman" w:hAnsi="Times New Roman"/>
          <w:spacing w:val="-2"/>
          <w:sz w:val="26"/>
          <w:szCs w:val="26"/>
        </w:rPr>
        <w:t>я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 видах доходов бюджет</w:t>
      </w:r>
      <w:r>
        <w:rPr>
          <w:rFonts w:ascii="Times New Roman" w:hAnsi="Times New Roman"/>
          <w:spacing w:val="-2"/>
          <w:sz w:val="26"/>
          <w:szCs w:val="26"/>
        </w:rPr>
        <w:t>а муниципального образования</w:t>
      </w:r>
      <w:r w:rsidRPr="00577357">
        <w:rPr>
          <w:rFonts w:ascii="Times New Roman" w:hAnsi="Times New Roman"/>
          <w:spacing w:val="-2"/>
          <w:sz w:val="26"/>
          <w:szCs w:val="26"/>
        </w:rPr>
        <w:t>, нормативах отчислений доходов в бюджеты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>ации приведены в Приложении № 5</w:t>
      </w:r>
      <w:r w:rsidR="007B43F2">
        <w:rPr>
          <w:rFonts w:ascii="Times New Roman" w:hAnsi="Times New Roman"/>
          <w:spacing w:val="-2"/>
          <w:sz w:val="26"/>
          <w:szCs w:val="26"/>
        </w:rPr>
        <w:t>4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3F08F553" w14:textId="25D9D6D3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реестр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источников доходов местных бюджетов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7B43F2">
        <w:rPr>
          <w:rFonts w:ascii="Times New Roman" w:hAnsi="Times New Roman"/>
          <w:spacing w:val="-2"/>
          <w:sz w:val="26"/>
          <w:szCs w:val="26"/>
        </w:rPr>
        <w:t>55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55B83689" w14:textId="55BD0634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прогноз доходов местного бюджета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DA094D">
        <w:rPr>
          <w:rFonts w:ascii="Times New Roman" w:hAnsi="Times New Roman"/>
          <w:spacing w:val="-2"/>
          <w:sz w:val="26"/>
          <w:szCs w:val="26"/>
        </w:rPr>
        <w:t xml:space="preserve">ации приведены в Приложении № </w:t>
      </w:r>
      <w:r w:rsidR="007B43F2">
        <w:rPr>
          <w:rFonts w:ascii="Times New Roman" w:hAnsi="Times New Roman"/>
          <w:spacing w:val="-2"/>
          <w:sz w:val="26"/>
          <w:szCs w:val="26"/>
        </w:rPr>
        <w:t>56</w:t>
      </w:r>
      <w:r w:rsidR="00DA094D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DA094D">
        <w:rPr>
          <w:rFonts w:ascii="Times New Roman" w:hAnsi="Times New Roman"/>
          <w:spacing w:val="-2"/>
          <w:sz w:val="26"/>
          <w:szCs w:val="26"/>
        </w:rPr>
        <w:t>;</w:t>
      </w:r>
    </w:p>
    <w:p w14:paraId="17110741" w14:textId="6EA0D1C1" w:rsidR="006C4F48" w:rsidRPr="0090685B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90685B">
        <w:rPr>
          <w:rFonts w:ascii="Times New Roman" w:hAnsi="Times New Roman"/>
          <w:spacing w:val="-2"/>
          <w:sz w:val="26"/>
          <w:szCs w:val="26"/>
          <w:highlight w:val="yellow"/>
        </w:rPr>
        <w:t>общая информация о составе программы муниципальных заимствований</w:t>
      </w:r>
      <w:r w:rsidR="00DA094D" w:rsidRPr="0090685B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</w:t>
      </w:r>
      <w:r w:rsidR="007B43F2" w:rsidRPr="0090685B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57</w:t>
      </w:r>
      <w:r w:rsidR="00DA094D" w:rsidRPr="0090685B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03500828" w14:textId="76291EE7" w:rsidR="006C4F48" w:rsidRPr="0090685B" w:rsidRDefault="0093600D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90685B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понятие муниципальных гарантий, </w:t>
      </w:r>
      <w:r w:rsidR="00577357" w:rsidRPr="0090685B">
        <w:rPr>
          <w:rFonts w:ascii="Times New Roman" w:hAnsi="Times New Roman"/>
          <w:spacing w:val="-2"/>
          <w:sz w:val="26"/>
          <w:szCs w:val="26"/>
          <w:highlight w:val="yellow"/>
        </w:rPr>
        <w:t>общая информация о составе программы муниципальных гарантий</w:t>
      </w:r>
      <w:r w:rsidR="00735295" w:rsidRPr="0090685B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</w:t>
      </w:r>
      <w:r w:rsidR="007B43F2" w:rsidRPr="0090685B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58</w:t>
      </w:r>
      <w:r w:rsidR="00735295" w:rsidRPr="0090685B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30559B35" w14:textId="3BD9D42E" w:rsidR="006C4F48" w:rsidRPr="0090685B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0685B">
        <w:rPr>
          <w:rFonts w:ascii="Times New Roman" w:hAnsi="Times New Roman"/>
          <w:spacing w:val="-2"/>
          <w:sz w:val="26"/>
          <w:szCs w:val="26"/>
        </w:rPr>
        <w:t>программа муниципальных заимствований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7B43F2" w:rsidRPr="0090685B">
        <w:rPr>
          <w:rFonts w:ascii="Times New Roman" w:hAnsi="Times New Roman"/>
          <w:spacing w:val="-2"/>
          <w:sz w:val="26"/>
          <w:szCs w:val="26"/>
        </w:rPr>
        <w:t>ации приведены в Приложении № 59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>);</w:t>
      </w:r>
    </w:p>
    <w:p w14:paraId="5F300E54" w14:textId="6FC44B97" w:rsidR="006C4F48" w:rsidRPr="0090685B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0685B">
        <w:rPr>
          <w:rFonts w:ascii="Times New Roman" w:hAnsi="Times New Roman"/>
          <w:spacing w:val="-2"/>
          <w:sz w:val="26"/>
          <w:szCs w:val="26"/>
        </w:rPr>
        <w:lastRenderedPageBreak/>
        <w:t>программа муниципальных гарантий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информации приведены в Приложении № 6</w:t>
      </w:r>
      <w:r w:rsidR="007B43F2" w:rsidRPr="0090685B">
        <w:rPr>
          <w:rFonts w:ascii="Times New Roman" w:hAnsi="Times New Roman"/>
          <w:spacing w:val="-2"/>
          <w:sz w:val="26"/>
          <w:szCs w:val="26"/>
        </w:rPr>
        <w:t>0</w:t>
      </w:r>
      <w:r w:rsidR="00735295" w:rsidRPr="0090685B">
        <w:rPr>
          <w:rFonts w:ascii="Times New Roman" w:hAnsi="Times New Roman"/>
          <w:spacing w:val="-2"/>
          <w:sz w:val="26"/>
          <w:szCs w:val="26"/>
        </w:rPr>
        <w:t>);</w:t>
      </w:r>
    </w:p>
    <w:p w14:paraId="51A2A7B2" w14:textId="4F337E76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7357">
        <w:rPr>
          <w:rFonts w:ascii="Times New Roman" w:hAnsi="Times New Roman"/>
          <w:spacing w:val="-2"/>
          <w:sz w:val="26"/>
          <w:szCs w:val="26"/>
        </w:rPr>
        <w:t>особенност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эмиссии муниципальных ценных бумаг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35295">
        <w:rPr>
          <w:rFonts w:ascii="Times New Roman" w:hAnsi="Times New Roman"/>
          <w:spacing w:val="-2"/>
          <w:sz w:val="26"/>
          <w:szCs w:val="26"/>
        </w:rPr>
        <w:t>ации приведены в Приложении № 6</w:t>
      </w:r>
      <w:r w:rsidR="007B43F2">
        <w:rPr>
          <w:rFonts w:ascii="Times New Roman" w:hAnsi="Times New Roman"/>
          <w:spacing w:val="-2"/>
          <w:sz w:val="26"/>
          <w:szCs w:val="26"/>
        </w:rPr>
        <w:t>1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6808492E" w14:textId="2D3E0908" w:rsidR="006C4F48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отчет</w:t>
      </w:r>
      <w:r w:rsidRPr="00577357">
        <w:rPr>
          <w:rFonts w:ascii="Times New Roman" w:hAnsi="Times New Roman"/>
          <w:spacing w:val="-2"/>
          <w:sz w:val="26"/>
          <w:szCs w:val="26"/>
        </w:rPr>
        <w:t xml:space="preserve"> об итогах эмиссии муниципальных ценных бумаг</w:t>
      </w:r>
      <w:r w:rsidR="00735295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62</w:t>
      </w:r>
      <w:r w:rsidR="00735295" w:rsidRPr="00B32609">
        <w:rPr>
          <w:rFonts w:ascii="Times New Roman" w:hAnsi="Times New Roman"/>
          <w:spacing w:val="-2"/>
          <w:sz w:val="26"/>
          <w:szCs w:val="26"/>
        </w:rPr>
        <w:t>)</w:t>
      </w:r>
      <w:r w:rsidR="00735295">
        <w:rPr>
          <w:rFonts w:ascii="Times New Roman" w:hAnsi="Times New Roman"/>
          <w:spacing w:val="-2"/>
          <w:sz w:val="26"/>
          <w:szCs w:val="26"/>
        </w:rPr>
        <w:t>;</w:t>
      </w:r>
    </w:p>
    <w:p w14:paraId="20EC4AAC" w14:textId="3C2F5CEB" w:rsidR="006C4F48" w:rsidRPr="009C0D23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9C0D23">
        <w:rPr>
          <w:rFonts w:ascii="Times New Roman" w:hAnsi="Times New Roman"/>
          <w:spacing w:val="-2"/>
          <w:sz w:val="26"/>
          <w:szCs w:val="26"/>
          <w:highlight w:val="yellow"/>
        </w:rPr>
        <w:t>порядок</w:t>
      </w:r>
      <w:r w:rsidR="00E561D3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осуществления полномочий</w:t>
      </w:r>
      <w:r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 органами внешнего и внутреннего муниципального финансового контроля по внешнем</w:t>
      </w:r>
      <w:r w:rsidR="00E561D3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у и внутреннему муниципальному </w:t>
      </w:r>
      <w:r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финансовому контролю </w:t>
      </w:r>
      <w:r w:rsidR="00735295" w:rsidRPr="009C0D23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</w:t>
      </w:r>
      <w:r w:rsidR="00E561D3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ации приведены в Приложении № </w:t>
      </w:r>
      <w:r w:rsidR="00496EE3" w:rsidRPr="009C0D23">
        <w:rPr>
          <w:rFonts w:ascii="Times New Roman" w:hAnsi="Times New Roman"/>
          <w:spacing w:val="-2"/>
          <w:sz w:val="26"/>
          <w:szCs w:val="26"/>
          <w:highlight w:val="yellow"/>
        </w:rPr>
        <w:t>6</w:t>
      </w:r>
      <w:r w:rsidR="007B43F2" w:rsidRPr="009C0D23">
        <w:rPr>
          <w:rFonts w:ascii="Times New Roman" w:hAnsi="Times New Roman"/>
          <w:spacing w:val="-2"/>
          <w:sz w:val="26"/>
          <w:szCs w:val="26"/>
          <w:highlight w:val="yellow"/>
        </w:rPr>
        <w:t>3</w:t>
      </w:r>
      <w:r w:rsidR="00735295" w:rsidRPr="009C0D23">
        <w:rPr>
          <w:rFonts w:ascii="Times New Roman" w:hAnsi="Times New Roman"/>
          <w:spacing w:val="-2"/>
          <w:sz w:val="26"/>
          <w:szCs w:val="26"/>
          <w:highlight w:val="yellow"/>
        </w:rPr>
        <w:t xml:space="preserve">); </w:t>
      </w:r>
    </w:p>
    <w:p w14:paraId="23F95D9C" w14:textId="3DF491CD" w:rsidR="006C4F48" w:rsidRPr="005C22A4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порядок исполнения решения о применении бюджетных мер принуждения </w:t>
      </w:r>
      <w:r w:rsidR="00735295" w:rsidRPr="005C22A4">
        <w:rPr>
          <w:rFonts w:ascii="Times New Roman" w:hAnsi="Times New Roman"/>
          <w:spacing w:val="-2"/>
          <w:sz w:val="26"/>
          <w:szCs w:val="26"/>
          <w:highlight w:val="yellow"/>
        </w:rPr>
        <w:t>(рекомендации по формированию информации приведены в Приложении № 6</w:t>
      </w:r>
      <w:r w:rsidR="007B43F2" w:rsidRPr="005C22A4">
        <w:rPr>
          <w:rFonts w:ascii="Times New Roman" w:hAnsi="Times New Roman"/>
          <w:spacing w:val="-2"/>
          <w:sz w:val="26"/>
          <w:szCs w:val="26"/>
          <w:highlight w:val="yellow"/>
        </w:rPr>
        <w:t>4</w:t>
      </w:r>
      <w:r w:rsidR="00735295" w:rsidRPr="005C22A4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3088FB32" w14:textId="1B98F1EA" w:rsidR="00440A51" w:rsidRPr="005C22A4" w:rsidRDefault="00735295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информация о текущих событиях в сфере управления муниципальными финансами публично-правового образования</w:t>
      </w:r>
      <w:r w:rsidR="00FD6A46"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(новостная информация)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 xml:space="preserve"> (рекомендации по формированию информации приведены в Приложении № 6</w:t>
      </w:r>
      <w:r w:rsidR="007B43F2" w:rsidRPr="005C22A4">
        <w:rPr>
          <w:rFonts w:ascii="Times New Roman" w:hAnsi="Times New Roman"/>
          <w:spacing w:val="-2"/>
          <w:sz w:val="26"/>
          <w:szCs w:val="26"/>
          <w:highlight w:val="yellow"/>
        </w:rPr>
        <w:t>5</w:t>
      </w:r>
      <w:r w:rsidRPr="005C22A4">
        <w:rPr>
          <w:rFonts w:ascii="Times New Roman" w:hAnsi="Times New Roman"/>
          <w:spacing w:val="-2"/>
          <w:sz w:val="26"/>
          <w:szCs w:val="26"/>
          <w:highlight w:val="yellow"/>
        </w:rPr>
        <w:t>)</w:t>
      </w:r>
      <w:r w:rsidR="00440A51" w:rsidRPr="005C22A4">
        <w:rPr>
          <w:rFonts w:ascii="Times New Roman" w:hAnsi="Times New Roman"/>
          <w:spacing w:val="-2"/>
          <w:sz w:val="26"/>
          <w:szCs w:val="26"/>
          <w:highlight w:val="yellow"/>
        </w:rPr>
        <w:t>;</w:t>
      </w:r>
    </w:p>
    <w:p w14:paraId="1219789F" w14:textId="0E345EE6" w:rsidR="00440A51" w:rsidRPr="00DC0B54" w:rsidRDefault="009F7CA7" w:rsidP="00DC0B5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</w:t>
      </w:r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орядок взаимодействия финансовых органов муниципальных образований с субъектами контроля, указанными в </w:t>
      </w:r>
      <w:hyperlink r:id="rId7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п. 4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и </w:t>
      </w:r>
      <w:hyperlink r:id="rId8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5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Правил осуществления контроля, предусмотренного </w:t>
      </w:r>
      <w:hyperlink r:id="rId9" w:history="1">
        <w:r w:rsidR="00440A51" w:rsidRPr="00DC0B54">
          <w:rPr>
            <w:rFonts w:ascii="Times New Roman" w:hAnsi="Times New Roman"/>
            <w:spacing w:val="-2"/>
            <w:sz w:val="26"/>
            <w:szCs w:val="26"/>
          </w:rPr>
          <w:t>частью 5 статьи 99</w:t>
        </w:r>
      </w:hyperlink>
      <w:r w:rsidR="00440A51" w:rsidRPr="00DC0B54">
        <w:rPr>
          <w:rFonts w:ascii="Times New Roman" w:hAnsi="Times New Roman"/>
          <w:spacing w:val="-2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pacing w:val="-2"/>
          <w:sz w:val="26"/>
          <w:szCs w:val="26"/>
        </w:rPr>
        <w:t>«</w:t>
      </w:r>
      <w:r w:rsidR="00440A51" w:rsidRPr="00DC0B54">
        <w:rPr>
          <w:rFonts w:ascii="Times New Roman" w:hAnsi="Times New Roman"/>
          <w:spacing w:val="-2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Pr="009F7CA7">
        <w:rPr>
          <w:rFonts w:ascii="Times New Roman" w:hAnsi="Times New Roman"/>
          <w:spacing w:val="-2"/>
          <w:sz w:val="26"/>
          <w:szCs w:val="26"/>
        </w:rPr>
        <w:t>арственных и муниципальных нужд</w:t>
      </w:r>
      <w:r>
        <w:rPr>
          <w:rFonts w:ascii="Times New Roman" w:hAnsi="Times New Roman"/>
          <w:spacing w:val="-2"/>
          <w:sz w:val="26"/>
          <w:szCs w:val="26"/>
        </w:rPr>
        <w:t>» (</w:t>
      </w:r>
      <w:r w:rsidRPr="00B32609">
        <w:rPr>
          <w:rFonts w:ascii="Times New Roman" w:hAnsi="Times New Roman"/>
          <w:spacing w:val="-2"/>
          <w:sz w:val="26"/>
          <w:szCs w:val="26"/>
        </w:rPr>
        <w:t>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66</w:t>
      </w:r>
      <w:r>
        <w:rPr>
          <w:rFonts w:ascii="Times New Roman" w:hAnsi="Times New Roman"/>
          <w:spacing w:val="-2"/>
          <w:sz w:val="26"/>
          <w:szCs w:val="26"/>
        </w:rPr>
        <w:t>);</w:t>
      </w:r>
    </w:p>
    <w:p w14:paraId="0FEEDD73" w14:textId="5DCAF5BA" w:rsidR="00CA577A" w:rsidRPr="007860E3" w:rsidRDefault="00CA577A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перечень кодов целевых статей расходов местного бюджета (рекомендации по формированию информ</w:t>
      </w:r>
      <w:r w:rsidR="007B43F2" w:rsidRPr="007860E3">
        <w:rPr>
          <w:rFonts w:ascii="Times New Roman" w:hAnsi="Times New Roman"/>
          <w:spacing w:val="-2"/>
          <w:sz w:val="26"/>
          <w:szCs w:val="26"/>
          <w:highlight w:val="yellow"/>
        </w:rPr>
        <w:t>ации приведены в Приложении № 67</w:t>
      </w:r>
      <w:r w:rsidRPr="007860E3">
        <w:rPr>
          <w:rFonts w:ascii="Times New Roman" w:hAnsi="Times New Roman"/>
          <w:spacing w:val="-2"/>
          <w:sz w:val="26"/>
          <w:szCs w:val="26"/>
          <w:highlight w:val="yellow"/>
        </w:rPr>
        <w:t>);</w:t>
      </w:r>
    </w:p>
    <w:p w14:paraId="76351BDD" w14:textId="6775C0D4" w:rsidR="006C4F48" w:rsidRPr="00FD6A46" w:rsidRDefault="0097564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D6A46">
        <w:rPr>
          <w:rFonts w:ascii="Times New Roman" w:hAnsi="Times New Roman"/>
          <w:spacing w:val="-2"/>
          <w:sz w:val="26"/>
          <w:szCs w:val="26"/>
        </w:rPr>
        <w:t>н</w:t>
      </w:r>
      <w:r w:rsidRPr="00E66A4F">
        <w:rPr>
          <w:rFonts w:ascii="Times New Roman" w:hAnsi="Times New Roman"/>
          <w:spacing w:val="-2"/>
          <w:sz w:val="26"/>
          <w:szCs w:val="26"/>
        </w:rPr>
        <w:t>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</w:r>
      <w:r w:rsidR="009068BB" w:rsidRPr="00CD41CA">
        <w:rPr>
          <w:rFonts w:ascii="Times New Roman" w:hAnsi="Times New Roman"/>
          <w:spacing w:val="-2"/>
          <w:sz w:val="26"/>
          <w:szCs w:val="26"/>
        </w:rPr>
        <w:t xml:space="preserve"> (рекомендации по формированию информ</w:t>
      </w:r>
      <w:r w:rsidR="007B43F2">
        <w:rPr>
          <w:rFonts w:ascii="Times New Roman" w:hAnsi="Times New Roman"/>
          <w:spacing w:val="-2"/>
          <w:sz w:val="26"/>
          <w:szCs w:val="26"/>
        </w:rPr>
        <w:t>ации приведены в Приложении № 68</w:t>
      </w:r>
      <w:r w:rsidR="009068BB" w:rsidRPr="00FD6A46">
        <w:rPr>
          <w:rFonts w:ascii="Times New Roman" w:hAnsi="Times New Roman"/>
          <w:spacing w:val="-2"/>
          <w:sz w:val="26"/>
          <w:szCs w:val="26"/>
        </w:rPr>
        <w:t>)</w:t>
      </w:r>
      <w:r w:rsidR="00735295" w:rsidRPr="00FD6A46">
        <w:rPr>
          <w:rFonts w:ascii="Times New Roman" w:hAnsi="Times New Roman"/>
          <w:spacing w:val="-2"/>
          <w:sz w:val="26"/>
          <w:szCs w:val="26"/>
        </w:rPr>
        <w:t>.</w:t>
      </w:r>
    </w:p>
    <w:p w14:paraId="6E7ADEA6" w14:textId="77777777" w:rsidR="006C4F48" w:rsidRPr="00BB0994" w:rsidRDefault="006C4F4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7ABC7FC3" w14:textId="77777777" w:rsidR="006C4F48" w:rsidRDefault="006C4F48" w:rsidP="00BB0994">
      <w:pPr>
        <w:spacing w:after="0" w:line="240" w:lineRule="auto"/>
        <w:jc w:val="both"/>
      </w:pPr>
    </w:p>
    <w:sectPr w:rsidR="006C4F48" w:rsidSect="00E561D3">
      <w:headerReference w:type="defaul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4C93" w14:textId="77777777" w:rsidR="0079413E" w:rsidRDefault="0079413E" w:rsidP="00E561D3">
      <w:pPr>
        <w:spacing w:after="0" w:line="240" w:lineRule="auto"/>
      </w:pPr>
      <w:r>
        <w:separator/>
      </w:r>
    </w:p>
  </w:endnote>
  <w:endnote w:type="continuationSeparator" w:id="0">
    <w:p w14:paraId="0870CB8D" w14:textId="77777777" w:rsidR="0079413E" w:rsidRDefault="0079413E" w:rsidP="00E5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A472" w14:textId="77777777" w:rsidR="0079413E" w:rsidRDefault="0079413E" w:rsidP="00E561D3">
      <w:pPr>
        <w:spacing w:after="0" w:line="240" w:lineRule="auto"/>
      </w:pPr>
      <w:r>
        <w:separator/>
      </w:r>
    </w:p>
  </w:footnote>
  <w:footnote w:type="continuationSeparator" w:id="0">
    <w:p w14:paraId="0ECBAAF2" w14:textId="77777777" w:rsidR="0079413E" w:rsidRDefault="0079413E" w:rsidP="00E5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9699" w14:textId="77777777" w:rsidR="00E561D3" w:rsidRDefault="00E561D3" w:rsidP="00E561D3">
    <w:pPr>
      <w:pStyle w:val="ab"/>
      <w:jc w:val="center"/>
    </w:pPr>
  </w:p>
  <w:p w14:paraId="6CB82DE4" w14:textId="47C446B4" w:rsidR="00E561D3" w:rsidRDefault="00E561D3" w:rsidP="00E561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510D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97A"/>
    <w:rsid w:val="000168E8"/>
    <w:rsid w:val="00025E83"/>
    <w:rsid w:val="000B10FB"/>
    <w:rsid w:val="000C1923"/>
    <w:rsid w:val="000D7FFD"/>
    <w:rsid w:val="000F41DC"/>
    <w:rsid w:val="00102A6B"/>
    <w:rsid w:val="00102BAC"/>
    <w:rsid w:val="0011331C"/>
    <w:rsid w:val="00120180"/>
    <w:rsid w:val="00124827"/>
    <w:rsid w:val="00136E9F"/>
    <w:rsid w:val="00146A88"/>
    <w:rsid w:val="00150C6C"/>
    <w:rsid w:val="001527F8"/>
    <w:rsid w:val="0016259E"/>
    <w:rsid w:val="001B3F31"/>
    <w:rsid w:val="001C4481"/>
    <w:rsid w:val="001C684E"/>
    <w:rsid w:val="001E1444"/>
    <w:rsid w:val="001F62A8"/>
    <w:rsid w:val="001F661D"/>
    <w:rsid w:val="002177F7"/>
    <w:rsid w:val="0022615C"/>
    <w:rsid w:val="002510D4"/>
    <w:rsid w:val="0027049D"/>
    <w:rsid w:val="00281776"/>
    <w:rsid w:val="00285D1D"/>
    <w:rsid w:val="002B327C"/>
    <w:rsid w:val="002C5440"/>
    <w:rsid w:val="002E02A0"/>
    <w:rsid w:val="0033299B"/>
    <w:rsid w:val="00361F51"/>
    <w:rsid w:val="003E3B4B"/>
    <w:rsid w:val="003F677E"/>
    <w:rsid w:val="00400E42"/>
    <w:rsid w:val="00425841"/>
    <w:rsid w:val="00440A51"/>
    <w:rsid w:val="00445E33"/>
    <w:rsid w:val="004527A5"/>
    <w:rsid w:val="00495976"/>
    <w:rsid w:val="00496831"/>
    <w:rsid w:val="00496EE3"/>
    <w:rsid w:val="004A60AD"/>
    <w:rsid w:val="004B229D"/>
    <w:rsid w:val="004B54EF"/>
    <w:rsid w:val="004E34C7"/>
    <w:rsid w:val="005134B5"/>
    <w:rsid w:val="005213BE"/>
    <w:rsid w:val="00530159"/>
    <w:rsid w:val="00546142"/>
    <w:rsid w:val="00560AFF"/>
    <w:rsid w:val="00577357"/>
    <w:rsid w:val="00590FCB"/>
    <w:rsid w:val="005B3784"/>
    <w:rsid w:val="005B768F"/>
    <w:rsid w:val="005C15EF"/>
    <w:rsid w:val="005C22A4"/>
    <w:rsid w:val="005C5328"/>
    <w:rsid w:val="005D74B6"/>
    <w:rsid w:val="005E7B24"/>
    <w:rsid w:val="005F6310"/>
    <w:rsid w:val="00602E80"/>
    <w:rsid w:val="00646BCC"/>
    <w:rsid w:val="0066464E"/>
    <w:rsid w:val="00670A69"/>
    <w:rsid w:val="006C4556"/>
    <w:rsid w:val="006C4F48"/>
    <w:rsid w:val="006E2C08"/>
    <w:rsid w:val="006E2D0E"/>
    <w:rsid w:val="006E2FE5"/>
    <w:rsid w:val="006E3C36"/>
    <w:rsid w:val="0072215A"/>
    <w:rsid w:val="00735295"/>
    <w:rsid w:val="00740384"/>
    <w:rsid w:val="00773C63"/>
    <w:rsid w:val="007860E3"/>
    <w:rsid w:val="0079413E"/>
    <w:rsid w:val="007A35D0"/>
    <w:rsid w:val="007A6FE4"/>
    <w:rsid w:val="007B43F2"/>
    <w:rsid w:val="007D4100"/>
    <w:rsid w:val="00801560"/>
    <w:rsid w:val="00804064"/>
    <w:rsid w:val="00804A83"/>
    <w:rsid w:val="008068BE"/>
    <w:rsid w:val="00825DAD"/>
    <w:rsid w:val="00860238"/>
    <w:rsid w:val="00860ABC"/>
    <w:rsid w:val="008848C7"/>
    <w:rsid w:val="008C4447"/>
    <w:rsid w:val="008E4107"/>
    <w:rsid w:val="009015C4"/>
    <w:rsid w:val="0090685B"/>
    <w:rsid w:val="009068BB"/>
    <w:rsid w:val="0093600D"/>
    <w:rsid w:val="0094397A"/>
    <w:rsid w:val="0097564F"/>
    <w:rsid w:val="009A18FA"/>
    <w:rsid w:val="009A263C"/>
    <w:rsid w:val="009C0D23"/>
    <w:rsid w:val="009D7ED0"/>
    <w:rsid w:val="009E2BB9"/>
    <w:rsid w:val="009F7CA7"/>
    <w:rsid w:val="00A12460"/>
    <w:rsid w:val="00A1721F"/>
    <w:rsid w:val="00A32921"/>
    <w:rsid w:val="00A358B6"/>
    <w:rsid w:val="00A50201"/>
    <w:rsid w:val="00A66523"/>
    <w:rsid w:val="00A76CB2"/>
    <w:rsid w:val="00A86F22"/>
    <w:rsid w:val="00AE7160"/>
    <w:rsid w:val="00AE77CA"/>
    <w:rsid w:val="00AF2979"/>
    <w:rsid w:val="00B01F4C"/>
    <w:rsid w:val="00B172E9"/>
    <w:rsid w:val="00B2056D"/>
    <w:rsid w:val="00B2176D"/>
    <w:rsid w:val="00B24FBD"/>
    <w:rsid w:val="00B30ABB"/>
    <w:rsid w:val="00B32609"/>
    <w:rsid w:val="00B37D84"/>
    <w:rsid w:val="00B6331A"/>
    <w:rsid w:val="00B8345B"/>
    <w:rsid w:val="00B94862"/>
    <w:rsid w:val="00BA5F2B"/>
    <w:rsid w:val="00BB0994"/>
    <w:rsid w:val="00BC0F33"/>
    <w:rsid w:val="00BD43E3"/>
    <w:rsid w:val="00BE5691"/>
    <w:rsid w:val="00C16ADF"/>
    <w:rsid w:val="00C25D9B"/>
    <w:rsid w:val="00C40411"/>
    <w:rsid w:val="00C4127A"/>
    <w:rsid w:val="00C44490"/>
    <w:rsid w:val="00C5165F"/>
    <w:rsid w:val="00C53E05"/>
    <w:rsid w:val="00C64F8D"/>
    <w:rsid w:val="00C96B56"/>
    <w:rsid w:val="00CA577A"/>
    <w:rsid w:val="00CD41CA"/>
    <w:rsid w:val="00CE2DB1"/>
    <w:rsid w:val="00CF787D"/>
    <w:rsid w:val="00D27C49"/>
    <w:rsid w:val="00D35931"/>
    <w:rsid w:val="00D36E73"/>
    <w:rsid w:val="00D61593"/>
    <w:rsid w:val="00D9017E"/>
    <w:rsid w:val="00DA094D"/>
    <w:rsid w:val="00DC0853"/>
    <w:rsid w:val="00DC0B54"/>
    <w:rsid w:val="00DC5644"/>
    <w:rsid w:val="00DE3859"/>
    <w:rsid w:val="00DF1D14"/>
    <w:rsid w:val="00DF48F1"/>
    <w:rsid w:val="00E0669A"/>
    <w:rsid w:val="00E20E21"/>
    <w:rsid w:val="00E232C8"/>
    <w:rsid w:val="00E561D3"/>
    <w:rsid w:val="00E61E92"/>
    <w:rsid w:val="00E641A8"/>
    <w:rsid w:val="00E66A4F"/>
    <w:rsid w:val="00ED58B9"/>
    <w:rsid w:val="00EF0865"/>
    <w:rsid w:val="00EF1F23"/>
    <w:rsid w:val="00EF3FFB"/>
    <w:rsid w:val="00F00A17"/>
    <w:rsid w:val="00F00BE1"/>
    <w:rsid w:val="00F05C47"/>
    <w:rsid w:val="00F10A9C"/>
    <w:rsid w:val="00F1538C"/>
    <w:rsid w:val="00F42186"/>
    <w:rsid w:val="00F66C54"/>
    <w:rsid w:val="00F9026E"/>
    <w:rsid w:val="00FC6DBF"/>
    <w:rsid w:val="00FC77F9"/>
    <w:rsid w:val="00FD6A4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8C34"/>
  <w15:docId w15:val="{A1EBB655-0F50-44F5-8BF7-81B540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4C7"/>
    <w:rPr>
      <w:rFonts w:ascii="Times New Roman" w:hAnsi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232C8"/>
    <w:pPr>
      <w:ind w:left="720"/>
      <w:contextualSpacing/>
    </w:pPr>
  </w:style>
  <w:style w:type="character" w:styleId="a6">
    <w:name w:val="annotation reference"/>
    <w:uiPriority w:val="99"/>
    <w:semiHidden/>
    <w:rsid w:val="00C64F8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64F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E34C7"/>
    <w:rPr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64F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E34C7"/>
    <w:rPr>
      <w:b/>
      <w:sz w:val="20"/>
      <w:lang w:eastAsia="en-US"/>
    </w:rPr>
  </w:style>
  <w:style w:type="paragraph" w:styleId="ab">
    <w:name w:val="header"/>
    <w:basedOn w:val="a"/>
    <w:link w:val="ac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61D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61D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40A5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44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4234.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4234.1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vt:lpstr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dc:title>
  <dc:subject/>
  <dc:creator>Anna S. Karaseva</dc:creator>
  <cp:keywords/>
  <dc:description/>
  <cp:lastModifiedBy>РАЦИНА ИРИНА МИХАЙЛОВНА</cp:lastModifiedBy>
  <cp:revision>69</cp:revision>
  <cp:lastPrinted>2019-09-24T10:17:00Z</cp:lastPrinted>
  <dcterms:created xsi:type="dcterms:W3CDTF">2017-10-30T08:27:00Z</dcterms:created>
  <dcterms:modified xsi:type="dcterms:W3CDTF">2019-09-24T15:48:00Z</dcterms:modified>
</cp:coreProperties>
</file>